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63BCC" w14:textId="2A7D361B" w:rsidR="00225B96" w:rsidRDefault="00146BC5" w:rsidP="00663BBA">
      <w:pPr>
        <w:pStyle w:val="Tittel"/>
      </w:pPr>
      <w:r>
        <w:t xml:space="preserve">Transport av barn til </w:t>
      </w:r>
      <w:proofErr w:type="spellStart"/>
      <w:r>
        <w:t>Glåmdalsmuseet</w:t>
      </w:r>
      <w:proofErr w:type="spellEnd"/>
      <w:r>
        <w:t xml:space="preserve"> – «En verden på spill»</w:t>
      </w:r>
    </w:p>
    <w:tbl>
      <w:tblPr>
        <w:tblStyle w:val="Tabellrutenett"/>
        <w:tblW w:w="1049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single" w:sz="6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1"/>
        <w:gridCol w:w="3439"/>
      </w:tblGrid>
      <w:tr w:rsidR="000E4F33" w14:paraId="74DB92E7" w14:textId="77777777" w:rsidTr="00A470D1">
        <w:tc>
          <w:tcPr>
            <w:tcW w:w="7051" w:type="dxa"/>
          </w:tcPr>
          <w:p w14:paraId="520C5760" w14:textId="5247445B" w:rsidR="000E4F33" w:rsidRDefault="00146BC5" w:rsidP="000E4F3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44933CD" wp14:editId="60E6D01E">
                  <wp:extent cx="3641697" cy="2431099"/>
                  <wp:effectExtent l="0" t="0" r="0" b="762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648" cy="243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5F818" w14:textId="77777777" w:rsidR="002E5F03" w:rsidRDefault="002E5F03" w:rsidP="000E4F33">
            <w:pPr>
              <w:rPr>
                <w:noProof/>
                <w:lang w:eastAsia="nb-NO"/>
              </w:rPr>
            </w:pPr>
          </w:p>
          <w:p w14:paraId="689CAE5B" w14:textId="77777777" w:rsidR="00013FC5" w:rsidRDefault="00013FC5" w:rsidP="000E4F33">
            <w:pPr>
              <w:rPr>
                <w:noProof/>
                <w:lang w:eastAsia="nb-NO"/>
              </w:rPr>
            </w:pPr>
          </w:p>
          <w:p w14:paraId="1AC636A6" w14:textId="3CE5E301" w:rsidR="002E5F03" w:rsidRDefault="00146BC5" w:rsidP="000E4F3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C09AF81" wp14:editId="7BE5CC31">
                  <wp:extent cx="3646085" cy="2417197"/>
                  <wp:effectExtent l="0" t="0" r="0" b="254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374" cy="241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D693C" w14:textId="77777777" w:rsidR="002E5F03" w:rsidRDefault="002E5F03" w:rsidP="000E4F33">
            <w:pPr>
              <w:rPr>
                <w:noProof/>
                <w:lang w:eastAsia="nb-NO"/>
              </w:rPr>
            </w:pPr>
          </w:p>
          <w:p w14:paraId="079CDA13" w14:textId="77777777" w:rsidR="002E5F03" w:rsidRDefault="002E5F03" w:rsidP="000E4F33">
            <w:pPr>
              <w:rPr>
                <w:noProof/>
                <w:lang w:eastAsia="nb-NO"/>
              </w:rPr>
            </w:pPr>
          </w:p>
          <w:p w14:paraId="3DE2E2DF" w14:textId="77777777" w:rsidR="002E5F03" w:rsidRDefault="002E5F03" w:rsidP="000E4F33">
            <w:pPr>
              <w:rPr>
                <w:noProof/>
                <w:lang w:eastAsia="nb-NO"/>
              </w:rPr>
            </w:pPr>
          </w:p>
          <w:p w14:paraId="3E1FB82E" w14:textId="77777777" w:rsidR="002E5F03" w:rsidRDefault="002E5F03" w:rsidP="000E4F33">
            <w:pPr>
              <w:rPr>
                <w:noProof/>
                <w:lang w:eastAsia="nb-NO"/>
              </w:rPr>
            </w:pPr>
          </w:p>
          <w:p w14:paraId="7CD30ECD" w14:textId="77777777" w:rsidR="002E5F03" w:rsidRDefault="002E5F03" w:rsidP="000E4F33">
            <w:pPr>
              <w:rPr>
                <w:noProof/>
                <w:lang w:eastAsia="nb-NO"/>
              </w:rPr>
            </w:pPr>
          </w:p>
          <w:p w14:paraId="3D4726B9" w14:textId="77777777" w:rsidR="002E5F03" w:rsidRDefault="002E5F03" w:rsidP="000E4F33">
            <w:pPr>
              <w:rPr>
                <w:noProof/>
                <w:lang w:eastAsia="nb-NO"/>
              </w:rPr>
            </w:pPr>
          </w:p>
          <w:p w14:paraId="234EA181" w14:textId="77777777" w:rsidR="002E5F03" w:rsidRDefault="002E5F03" w:rsidP="000E4F33">
            <w:pPr>
              <w:rPr>
                <w:noProof/>
                <w:lang w:eastAsia="nb-NO"/>
              </w:rPr>
            </w:pPr>
          </w:p>
          <w:p w14:paraId="5E5B1CFE" w14:textId="77777777" w:rsidR="002E5F03" w:rsidRDefault="002E5F03" w:rsidP="000E4F33">
            <w:pPr>
              <w:rPr>
                <w:noProof/>
                <w:lang w:eastAsia="nb-NO"/>
              </w:rPr>
            </w:pPr>
          </w:p>
          <w:p w14:paraId="3568F39F" w14:textId="77777777" w:rsidR="002E5F03" w:rsidRDefault="002E5F03" w:rsidP="000E4F33">
            <w:pPr>
              <w:rPr>
                <w:noProof/>
                <w:lang w:eastAsia="nb-NO"/>
              </w:rPr>
            </w:pPr>
          </w:p>
          <w:p w14:paraId="6CB6E8FD" w14:textId="77777777" w:rsidR="002E5F03" w:rsidRDefault="002E5F03" w:rsidP="000E4F33">
            <w:pPr>
              <w:rPr>
                <w:noProof/>
                <w:lang w:eastAsia="nb-NO"/>
              </w:rPr>
            </w:pPr>
          </w:p>
          <w:p w14:paraId="48C439A3" w14:textId="77777777" w:rsidR="002E5F03" w:rsidRDefault="002E5F03" w:rsidP="000E4F33">
            <w:pPr>
              <w:rPr>
                <w:noProof/>
                <w:lang w:eastAsia="nb-NO"/>
              </w:rPr>
            </w:pPr>
          </w:p>
          <w:p w14:paraId="0FD2825C" w14:textId="77777777" w:rsidR="002E5F03" w:rsidRDefault="002E5F03" w:rsidP="000E4F33">
            <w:pPr>
              <w:rPr>
                <w:noProof/>
                <w:lang w:eastAsia="nb-NO"/>
              </w:rPr>
            </w:pPr>
          </w:p>
          <w:p w14:paraId="3FF192E1" w14:textId="77777777" w:rsidR="002E5F03" w:rsidRDefault="002E5F03" w:rsidP="000E4F33"/>
        </w:tc>
        <w:tc>
          <w:tcPr>
            <w:tcW w:w="3439" w:type="dxa"/>
          </w:tcPr>
          <w:p w14:paraId="0565C576" w14:textId="134FD5DC" w:rsidR="002E5F03" w:rsidRPr="00146BC5" w:rsidRDefault="00146BC5" w:rsidP="000E4F33">
            <w:pPr>
              <w:rPr>
                <w:sz w:val="32"/>
              </w:rPr>
            </w:pPr>
            <w:r w:rsidRPr="00146BC5">
              <w:rPr>
                <w:sz w:val="32"/>
              </w:rPr>
              <w:t xml:space="preserve">Prosjektet innebærer støtte til transport av barn til </w:t>
            </w:r>
            <w:proofErr w:type="spellStart"/>
            <w:r w:rsidRPr="00146BC5">
              <w:rPr>
                <w:sz w:val="32"/>
              </w:rPr>
              <w:t>Glåmdalsmuseet</w:t>
            </w:r>
            <w:proofErr w:type="spellEnd"/>
            <w:r w:rsidRPr="00146BC5">
              <w:rPr>
                <w:sz w:val="32"/>
              </w:rPr>
              <w:t>, der prosjektet «En verden på spill» foregår</w:t>
            </w:r>
            <w:r>
              <w:rPr>
                <w:sz w:val="32"/>
              </w:rPr>
              <w:t>.</w:t>
            </w:r>
          </w:p>
          <w:p w14:paraId="49A523B9" w14:textId="77777777" w:rsidR="000E4F33" w:rsidRDefault="000E4F33" w:rsidP="000E4F33"/>
        </w:tc>
      </w:tr>
    </w:tbl>
    <w:p w14:paraId="38B04670" w14:textId="77777777" w:rsidR="000E4F33" w:rsidRDefault="000E4F33" w:rsidP="000E4F33"/>
    <w:tbl>
      <w:tblPr>
        <w:tblStyle w:val="Tabellrutenett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2809"/>
        <w:gridCol w:w="2236"/>
      </w:tblGrid>
      <w:tr w:rsidR="00996F0C" w14:paraId="454ABFF3" w14:textId="77777777" w:rsidTr="00F71E6D">
        <w:tc>
          <w:tcPr>
            <w:tcW w:w="567" w:type="dxa"/>
            <w:vMerge w:val="restart"/>
            <w:shd w:val="clear" w:color="auto" w:fill="00246C"/>
            <w:textDirection w:val="btLr"/>
          </w:tcPr>
          <w:p w14:paraId="795E8265" w14:textId="77777777" w:rsidR="00996F0C" w:rsidRPr="00996F0C" w:rsidRDefault="00996F0C" w:rsidP="00996F0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PROSJEKTDATA</w:t>
            </w:r>
          </w:p>
        </w:tc>
        <w:tc>
          <w:tcPr>
            <w:tcW w:w="2552" w:type="dxa"/>
          </w:tcPr>
          <w:p w14:paraId="43AC29A5" w14:textId="77777777" w:rsidR="00996F0C" w:rsidRPr="009B17C8" w:rsidRDefault="00996F0C" w:rsidP="009B17C8">
            <w:pPr>
              <w:rPr>
                <w:i/>
              </w:rPr>
            </w:pPr>
            <w:r w:rsidRPr="009B17C8">
              <w:rPr>
                <w:i/>
              </w:rPr>
              <w:t>Type Prosjekt</w:t>
            </w:r>
          </w:p>
        </w:tc>
        <w:tc>
          <w:tcPr>
            <w:tcW w:w="2410" w:type="dxa"/>
            <w:shd w:val="clear" w:color="auto" w:fill="00246C"/>
          </w:tcPr>
          <w:p w14:paraId="5317B2D6" w14:textId="6FDD5410" w:rsidR="00996F0C" w:rsidRPr="009B17C8" w:rsidRDefault="00146BC5" w:rsidP="000E4F33">
            <w:pPr>
              <w:rPr>
                <w:b/>
              </w:rPr>
            </w:pPr>
            <w:r>
              <w:rPr>
                <w:b/>
              </w:rPr>
              <w:t>District Grant</w:t>
            </w:r>
          </w:p>
        </w:tc>
        <w:tc>
          <w:tcPr>
            <w:tcW w:w="2809" w:type="dxa"/>
          </w:tcPr>
          <w:p w14:paraId="661FB6EA" w14:textId="77777777" w:rsidR="00996F0C" w:rsidRPr="009B17C8" w:rsidRDefault="00996F0C" w:rsidP="00410681">
            <w:pPr>
              <w:rPr>
                <w:i/>
              </w:rPr>
            </w:pPr>
            <w:r>
              <w:rPr>
                <w:i/>
              </w:rPr>
              <w:t>Totalt Budsjett</w:t>
            </w:r>
          </w:p>
        </w:tc>
        <w:tc>
          <w:tcPr>
            <w:tcW w:w="2236" w:type="dxa"/>
            <w:shd w:val="clear" w:color="auto" w:fill="00246C"/>
          </w:tcPr>
          <w:p w14:paraId="27F6308A" w14:textId="016CBC31" w:rsidR="00996F0C" w:rsidRPr="009B17C8" w:rsidRDefault="00996F0C" w:rsidP="00146BC5">
            <w:pPr>
              <w:rPr>
                <w:b/>
              </w:rPr>
            </w:pPr>
            <w:r w:rsidRPr="009B17C8">
              <w:rPr>
                <w:b/>
              </w:rPr>
              <w:t xml:space="preserve">NOK </w:t>
            </w:r>
            <w:r w:rsidR="00146BC5">
              <w:rPr>
                <w:b/>
              </w:rPr>
              <w:t>6.000</w:t>
            </w:r>
          </w:p>
        </w:tc>
      </w:tr>
      <w:tr w:rsidR="00996F0C" w14:paraId="0A753DAB" w14:textId="77777777" w:rsidTr="00F71E6D">
        <w:tc>
          <w:tcPr>
            <w:tcW w:w="567" w:type="dxa"/>
            <w:vMerge/>
            <w:shd w:val="clear" w:color="auto" w:fill="00246C"/>
          </w:tcPr>
          <w:p w14:paraId="6BD75ECE" w14:textId="77777777" w:rsidR="00996F0C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14:paraId="1442A7AE" w14:textId="77777777" w:rsidR="00996F0C" w:rsidRPr="009B17C8" w:rsidRDefault="008E0C75" w:rsidP="008E0C75">
            <w:pPr>
              <w:rPr>
                <w:i/>
              </w:rPr>
            </w:pPr>
            <w:r>
              <w:rPr>
                <w:i/>
              </w:rPr>
              <w:t>Prosjekt START / SLUTT</w:t>
            </w:r>
          </w:p>
        </w:tc>
        <w:tc>
          <w:tcPr>
            <w:tcW w:w="2410" w:type="dxa"/>
          </w:tcPr>
          <w:p w14:paraId="4AF0B2AA" w14:textId="1DF6AB69" w:rsidR="00996F0C" w:rsidRPr="009B17C8" w:rsidRDefault="00146BC5" w:rsidP="000E4F33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809" w:type="dxa"/>
          </w:tcPr>
          <w:p w14:paraId="567AD137" w14:textId="77777777" w:rsidR="00996F0C" w:rsidRPr="009B17C8" w:rsidRDefault="00996F0C" w:rsidP="00410681">
            <w:pPr>
              <w:rPr>
                <w:i/>
              </w:rPr>
            </w:pPr>
            <w:r>
              <w:rPr>
                <w:i/>
              </w:rPr>
              <w:t>Samlet TRF bidrag</w:t>
            </w:r>
          </w:p>
        </w:tc>
        <w:tc>
          <w:tcPr>
            <w:tcW w:w="2236" w:type="dxa"/>
          </w:tcPr>
          <w:p w14:paraId="4359EB3A" w14:textId="437C4200" w:rsidR="00996F0C" w:rsidRPr="009B17C8" w:rsidRDefault="00146BC5" w:rsidP="00410681">
            <w:pPr>
              <w:rPr>
                <w:b/>
              </w:rPr>
            </w:pPr>
            <w:r>
              <w:rPr>
                <w:b/>
              </w:rPr>
              <w:t>NOK 3.000</w:t>
            </w:r>
          </w:p>
        </w:tc>
      </w:tr>
      <w:tr w:rsidR="00996F0C" w14:paraId="34BABC40" w14:textId="77777777" w:rsidTr="00F71E6D">
        <w:tc>
          <w:tcPr>
            <w:tcW w:w="567" w:type="dxa"/>
            <w:vMerge/>
            <w:shd w:val="clear" w:color="auto" w:fill="00246C"/>
          </w:tcPr>
          <w:p w14:paraId="0FF845DE" w14:textId="77777777"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14:paraId="0ECCDDDF" w14:textId="77777777" w:rsidR="00996F0C" w:rsidRPr="009B17C8" w:rsidRDefault="008E0C75" w:rsidP="008E0C75">
            <w:pPr>
              <w:rPr>
                <w:i/>
              </w:rPr>
            </w:pPr>
            <w:r>
              <w:rPr>
                <w:i/>
              </w:rPr>
              <w:t>Framdrifts-/Slutt rapport</w:t>
            </w:r>
          </w:p>
        </w:tc>
        <w:tc>
          <w:tcPr>
            <w:tcW w:w="2410" w:type="dxa"/>
          </w:tcPr>
          <w:p w14:paraId="1823D837" w14:textId="1B1A9D3C" w:rsidR="00996F0C" w:rsidRPr="009B17C8" w:rsidRDefault="00996F0C" w:rsidP="000E4F33">
            <w:pPr>
              <w:rPr>
                <w:b/>
              </w:rPr>
            </w:pPr>
          </w:p>
        </w:tc>
        <w:tc>
          <w:tcPr>
            <w:tcW w:w="2809" w:type="dxa"/>
          </w:tcPr>
          <w:p w14:paraId="068E7D38" w14:textId="77777777" w:rsidR="00996F0C" w:rsidRPr="009B17C8" w:rsidRDefault="00996F0C" w:rsidP="000E4F33">
            <w:pPr>
              <w:rPr>
                <w:i/>
              </w:rPr>
            </w:pPr>
            <w:r>
              <w:rPr>
                <w:i/>
              </w:rPr>
              <w:t>Samlet DDF/distriktsmidler</w:t>
            </w:r>
          </w:p>
        </w:tc>
        <w:tc>
          <w:tcPr>
            <w:tcW w:w="2236" w:type="dxa"/>
          </w:tcPr>
          <w:p w14:paraId="0CC4B4B4" w14:textId="77777777" w:rsidR="00996F0C" w:rsidRPr="009B17C8" w:rsidRDefault="00996F0C" w:rsidP="000E4F33">
            <w:pPr>
              <w:rPr>
                <w:b/>
              </w:rPr>
            </w:pPr>
          </w:p>
        </w:tc>
      </w:tr>
      <w:tr w:rsidR="00996F0C" w14:paraId="1110AD2C" w14:textId="77777777" w:rsidTr="00F71E6D">
        <w:tc>
          <w:tcPr>
            <w:tcW w:w="567" w:type="dxa"/>
            <w:vMerge/>
            <w:shd w:val="clear" w:color="auto" w:fill="00246C"/>
          </w:tcPr>
          <w:p w14:paraId="24A805B0" w14:textId="77777777"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14:paraId="1275071B" w14:textId="77777777"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410" w:type="dxa"/>
          </w:tcPr>
          <w:p w14:paraId="30A6028D" w14:textId="77777777" w:rsidR="00996F0C" w:rsidRPr="009B17C8" w:rsidRDefault="00996F0C" w:rsidP="000E4F33">
            <w:pPr>
              <w:rPr>
                <w:b/>
              </w:rPr>
            </w:pPr>
          </w:p>
        </w:tc>
        <w:tc>
          <w:tcPr>
            <w:tcW w:w="2809" w:type="dxa"/>
          </w:tcPr>
          <w:p w14:paraId="56F5C9F4" w14:textId="77777777"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236" w:type="dxa"/>
          </w:tcPr>
          <w:p w14:paraId="47CF891E" w14:textId="77777777" w:rsidR="00996F0C" w:rsidRPr="009B17C8" w:rsidRDefault="00996F0C" w:rsidP="000E4F33">
            <w:pPr>
              <w:rPr>
                <w:b/>
              </w:rPr>
            </w:pPr>
          </w:p>
        </w:tc>
      </w:tr>
      <w:tr w:rsidR="009B4C11" w:rsidRPr="009B17C8" w14:paraId="04885C9C" w14:textId="77777777" w:rsidTr="00F71E6D">
        <w:tc>
          <w:tcPr>
            <w:tcW w:w="567" w:type="dxa"/>
            <w:vMerge/>
            <w:shd w:val="clear" w:color="auto" w:fill="00246C"/>
          </w:tcPr>
          <w:p w14:paraId="6DADF902" w14:textId="77777777" w:rsidR="00996F0C" w:rsidRPr="009B17C8" w:rsidRDefault="00996F0C" w:rsidP="000E4F33">
            <w:pPr>
              <w:rPr>
                <w:b/>
                <w:i/>
              </w:rPr>
            </w:pPr>
          </w:p>
        </w:tc>
        <w:tc>
          <w:tcPr>
            <w:tcW w:w="4962" w:type="dxa"/>
            <w:gridSpan w:val="2"/>
          </w:tcPr>
          <w:p w14:paraId="47790BAA" w14:textId="77777777" w:rsidR="00996F0C" w:rsidRPr="009B17C8" w:rsidRDefault="00996F0C" w:rsidP="000E4F33">
            <w:pPr>
              <w:rPr>
                <w:b/>
              </w:rPr>
            </w:pPr>
            <w:r w:rsidRPr="009B17C8">
              <w:rPr>
                <w:b/>
                <w:i/>
              </w:rPr>
              <w:t>Norge</w:t>
            </w:r>
          </w:p>
        </w:tc>
        <w:tc>
          <w:tcPr>
            <w:tcW w:w="5045" w:type="dxa"/>
            <w:gridSpan w:val="2"/>
          </w:tcPr>
          <w:p w14:paraId="3CA638C4" w14:textId="77777777" w:rsidR="00996F0C" w:rsidRPr="009B17C8" w:rsidRDefault="00996F0C" w:rsidP="000E4F33">
            <w:pPr>
              <w:rPr>
                <w:b/>
              </w:rPr>
            </w:pPr>
            <w:r w:rsidRPr="009B17C8">
              <w:rPr>
                <w:b/>
                <w:i/>
              </w:rPr>
              <w:t>Mottakerland</w:t>
            </w:r>
          </w:p>
        </w:tc>
      </w:tr>
      <w:tr w:rsidR="00996F0C" w14:paraId="78DA53C2" w14:textId="77777777" w:rsidTr="00F71E6D">
        <w:tc>
          <w:tcPr>
            <w:tcW w:w="567" w:type="dxa"/>
            <w:vMerge/>
            <w:shd w:val="clear" w:color="auto" w:fill="00246C"/>
          </w:tcPr>
          <w:p w14:paraId="3B5C9F57" w14:textId="77777777"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14:paraId="587E553C" w14:textId="77777777" w:rsidR="00996F0C" w:rsidRPr="009B17C8" w:rsidRDefault="00996F0C" w:rsidP="009B17C8">
            <w:pPr>
              <w:rPr>
                <w:i/>
              </w:rPr>
            </w:pPr>
            <w:r w:rsidRPr="009B17C8">
              <w:rPr>
                <w:i/>
              </w:rPr>
              <w:t>Rotary Distrikt</w:t>
            </w:r>
          </w:p>
        </w:tc>
        <w:tc>
          <w:tcPr>
            <w:tcW w:w="2410" w:type="dxa"/>
          </w:tcPr>
          <w:p w14:paraId="166A073A" w14:textId="3C3D9365" w:rsidR="00996F0C" w:rsidRPr="009B17C8" w:rsidRDefault="00146BC5" w:rsidP="000E4F33">
            <w:pPr>
              <w:rPr>
                <w:b/>
              </w:rPr>
            </w:pPr>
            <w:r>
              <w:rPr>
                <w:b/>
              </w:rPr>
              <w:t>D2305</w:t>
            </w:r>
          </w:p>
        </w:tc>
        <w:tc>
          <w:tcPr>
            <w:tcW w:w="2809" w:type="dxa"/>
          </w:tcPr>
          <w:p w14:paraId="1BF11813" w14:textId="77777777" w:rsidR="00996F0C" w:rsidRPr="009B17C8" w:rsidRDefault="00996F0C" w:rsidP="009B17C8">
            <w:pPr>
              <w:rPr>
                <w:i/>
              </w:rPr>
            </w:pPr>
            <w:r w:rsidRPr="009B17C8">
              <w:rPr>
                <w:i/>
              </w:rPr>
              <w:t>Distrikt/land</w:t>
            </w:r>
          </w:p>
        </w:tc>
        <w:tc>
          <w:tcPr>
            <w:tcW w:w="2236" w:type="dxa"/>
          </w:tcPr>
          <w:p w14:paraId="3C2B4C77" w14:textId="10FCCC32" w:rsidR="00996F0C" w:rsidRPr="009B17C8" w:rsidRDefault="00996F0C" w:rsidP="000E4F33">
            <w:pPr>
              <w:rPr>
                <w:b/>
              </w:rPr>
            </w:pPr>
          </w:p>
        </w:tc>
      </w:tr>
      <w:tr w:rsidR="00996F0C" w14:paraId="0CC1976D" w14:textId="77777777" w:rsidTr="00F71E6D">
        <w:tc>
          <w:tcPr>
            <w:tcW w:w="567" w:type="dxa"/>
            <w:vMerge/>
            <w:shd w:val="clear" w:color="auto" w:fill="00246C"/>
          </w:tcPr>
          <w:p w14:paraId="22E775B2" w14:textId="77777777" w:rsidR="00996F0C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14:paraId="24F084B6" w14:textId="77777777" w:rsidR="00996F0C" w:rsidRPr="009B17C8" w:rsidRDefault="00996F0C" w:rsidP="009B17C8">
            <w:pPr>
              <w:rPr>
                <w:i/>
              </w:rPr>
            </w:pPr>
            <w:r>
              <w:rPr>
                <w:i/>
              </w:rPr>
              <w:t>Primær Klubb</w:t>
            </w:r>
          </w:p>
        </w:tc>
        <w:tc>
          <w:tcPr>
            <w:tcW w:w="2410" w:type="dxa"/>
            <w:shd w:val="clear" w:color="auto" w:fill="00246C"/>
          </w:tcPr>
          <w:p w14:paraId="47AE83CF" w14:textId="0848C477" w:rsidR="00996F0C" w:rsidRPr="009B17C8" w:rsidRDefault="00146BC5" w:rsidP="000E4F33">
            <w:pPr>
              <w:rPr>
                <w:b/>
              </w:rPr>
            </w:pPr>
            <w:r>
              <w:rPr>
                <w:b/>
              </w:rPr>
              <w:t>ALVARHEIM</w:t>
            </w:r>
          </w:p>
        </w:tc>
        <w:tc>
          <w:tcPr>
            <w:tcW w:w="2809" w:type="dxa"/>
          </w:tcPr>
          <w:p w14:paraId="79EDB251" w14:textId="77777777" w:rsidR="00996F0C" w:rsidRPr="009B17C8" w:rsidRDefault="00996F0C" w:rsidP="009B17C8">
            <w:pPr>
              <w:rPr>
                <w:i/>
              </w:rPr>
            </w:pPr>
            <w:r>
              <w:rPr>
                <w:i/>
              </w:rPr>
              <w:t>Lokal klubb</w:t>
            </w:r>
          </w:p>
        </w:tc>
        <w:tc>
          <w:tcPr>
            <w:tcW w:w="2236" w:type="dxa"/>
            <w:shd w:val="clear" w:color="auto" w:fill="00246C"/>
          </w:tcPr>
          <w:p w14:paraId="5FA6A988" w14:textId="4D324480" w:rsidR="00996F0C" w:rsidRPr="009B17C8" w:rsidRDefault="00996F0C" w:rsidP="000E4F33">
            <w:pPr>
              <w:rPr>
                <w:b/>
              </w:rPr>
            </w:pPr>
          </w:p>
        </w:tc>
      </w:tr>
      <w:tr w:rsidR="00996F0C" w14:paraId="336DA534" w14:textId="77777777" w:rsidTr="00F71E6D">
        <w:tc>
          <w:tcPr>
            <w:tcW w:w="567" w:type="dxa"/>
            <w:vMerge/>
            <w:shd w:val="clear" w:color="auto" w:fill="00246C"/>
          </w:tcPr>
          <w:p w14:paraId="5248595F" w14:textId="77777777" w:rsidR="00996F0C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14:paraId="6890671F" w14:textId="77777777" w:rsidR="00996F0C" w:rsidRPr="009B17C8" w:rsidRDefault="00996F0C" w:rsidP="009B17C8">
            <w:pPr>
              <w:rPr>
                <w:i/>
              </w:rPr>
            </w:pPr>
            <w:r>
              <w:rPr>
                <w:i/>
              </w:rPr>
              <w:t>Andre</w:t>
            </w:r>
            <w:r w:rsidRPr="009B17C8">
              <w:rPr>
                <w:i/>
              </w:rPr>
              <w:t xml:space="preserve"> klubber</w:t>
            </w:r>
          </w:p>
        </w:tc>
        <w:tc>
          <w:tcPr>
            <w:tcW w:w="2410" w:type="dxa"/>
          </w:tcPr>
          <w:p w14:paraId="7256740E" w14:textId="6AA5B8F5" w:rsidR="00996F0C" w:rsidRPr="009B17C8" w:rsidRDefault="00996F0C" w:rsidP="000E4F33">
            <w:pPr>
              <w:rPr>
                <w:b/>
              </w:rPr>
            </w:pPr>
          </w:p>
        </w:tc>
        <w:tc>
          <w:tcPr>
            <w:tcW w:w="2809" w:type="dxa"/>
          </w:tcPr>
          <w:p w14:paraId="4CD3D049" w14:textId="77777777" w:rsidR="00996F0C" w:rsidRPr="009B17C8" w:rsidRDefault="00996F0C" w:rsidP="009B17C8">
            <w:pPr>
              <w:rPr>
                <w:i/>
              </w:rPr>
            </w:pPr>
            <w:r>
              <w:rPr>
                <w:i/>
              </w:rPr>
              <w:t xml:space="preserve">Andre klubber </w:t>
            </w:r>
          </w:p>
        </w:tc>
        <w:tc>
          <w:tcPr>
            <w:tcW w:w="2236" w:type="dxa"/>
          </w:tcPr>
          <w:p w14:paraId="1B0131C4" w14:textId="77777777" w:rsidR="00996F0C" w:rsidRPr="009B17C8" w:rsidRDefault="00996F0C" w:rsidP="000E4F33">
            <w:pPr>
              <w:rPr>
                <w:b/>
              </w:rPr>
            </w:pPr>
          </w:p>
        </w:tc>
      </w:tr>
      <w:tr w:rsidR="00996F0C" w14:paraId="00AE375F" w14:textId="77777777" w:rsidTr="00F71E6D">
        <w:tc>
          <w:tcPr>
            <w:tcW w:w="567" w:type="dxa"/>
            <w:vMerge/>
            <w:shd w:val="clear" w:color="auto" w:fill="00246C"/>
          </w:tcPr>
          <w:p w14:paraId="5CBEA31F" w14:textId="77777777"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552" w:type="dxa"/>
          </w:tcPr>
          <w:p w14:paraId="39F75BC4" w14:textId="77777777"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410" w:type="dxa"/>
          </w:tcPr>
          <w:p w14:paraId="77AEAA24" w14:textId="72B583E4" w:rsidR="00996F0C" w:rsidRPr="009B17C8" w:rsidRDefault="00996F0C" w:rsidP="009B17C8">
            <w:pPr>
              <w:rPr>
                <w:b/>
              </w:rPr>
            </w:pPr>
          </w:p>
        </w:tc>
        <w:tc>
          <w:tcPr>
            <w:tcW w:w="2809" w:type="dxa"/>
          </w:tcPr>
          <w:p w14:paraId="396315A9" w14:textId="77777777"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236" w:type="dxa"/>
          </w:tcPr>
          <w:p w14:paraId="18370D6A" w14:textId="77777777" w:rsidR="00996F0C" w:rsidRPr="009B17C8" w:rsidRDefault="00996F0C" w:rsidP="000E4F33">
            <w:pPr>
              <w:rPr>
                <w:b/>
              </w:rPr>
            </w:pPr>
          </w:p>
        </w:tc>
      </w:tr>
      <w:tr w:rsidR="00996F0C" w:rsidRPr="008E0C75" w14:paraId="74551849" w14:textId="77777777" w:rsidTr="00F71E6D">
        <w:tc>
          <w:tcPr>
            <w:tcW w:w="567" w:type="dxa"/>
            <w:vMerge/>
            <w:shd w:val="clear" w:color="auto" w:fill="00246C"/>
          </w:tcPr>
          <w:p w14:paraId="24FD1E09" w14:textId="77777777"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552" w:type="dxa"/>
          </w:tcPr>
          <w:p w14:paraId="263B3F55" w14:textId="77777777" w:rsidR="00996F0C" w:rsidRPr="009B17C8" w:rsidRDefault="00996F0C" w:rsidP="000E4F33">
            <w:pPr>
              <w:rPr>
                <w:i/>
              </w:rPr>
            </w:pPr>
            <w:r>
              <w:rPr>
                <w:i/>
              </w:rPr>
              <w:t>Samarbeidsorganisasjon</w:t>
            </w:r>
          </w:p>
        </w:tc>
        <w:tc>
          <w:tcPr>
            <w:tcW w:w="7455" w:type="dxa"/>
            <w:gridSpan w:val="3"/>
          </w:tcPr>
          <w:p w14:paraId="14A4BD66" w14:textId="471EA912" w:rsidR="00996F0C" w:rsidRPr="00F71E6D" w:rsidRDefault="00146BC5" w:rsidP="000E4F33">
            <w:pPr>
              <w:rPr>
                <w:b/>
                <w:lang w:val="en-US"/>
              </w:rPr>
            </w:pPr>
            <w:r>
              <w:rPr>
                <w:b/>
              </w:rPr>
              <w:t xml:space="preserve">Hedmark Fylkeskommune &amp; </w:t>
            </w:r>
            <w:proofErr w:type="spellStart"/>
            <w:r>
              <w:rPr>
                <w:b/>
              </w:rPr>
              <w:t>Glåmdalsmuseet</w:t>
            </w:r>
            <w:proofErr w:type="spellEnd"/>
          </w:p>
        </w:tc>
      </w:tr>
    </w:tbl>
    <w:p w14:paraId="2268B871" w14:textId="77777777" w:rsidR="00996F0C" w:rsidRDefault="00AF19CD" w:rsidP="00996F0C">
      <w:pPr>
        <w:pStyle w:val="Overskrift1"/>
      </w:pPr>
      <w:r>
        <w:t xml:space="preserve">Kortfattet </w:t>
      </w:r>
      <w:r w:rsidR="00742455">
        <w:t>Prosjekt</w:t>
      </w:r>
      <w:r>
        <w:t>s</w:t>
      </w:r>
      <w:r w:rsidR="00996F0C">
        <w:t>ammendrag</w:t>
      </w:r>
    </w:p>
    <w:p w14:paraId="171111B8" w14:textId="77777777" w:rsidR="00146BC5" w:rsidRDefault="00146BC5" w:rsidP="00146BC5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Hedmark fylkesmuseum, avdeling Glomdalsmuseet, vil i skoleåret høsten 2013 til våren 2014 tilby utstillingen </w:t>
      </w:r>
      <w:r>
        <w:rPr>
          <w:i/>
          <w:iCs/>
          <w:sz w:val="23"/>
          <w:szCs w:val="23"/>
        </w:rPr>
        <w:t>En verden på spill</w:t>
      </w:r>
      <w:r>
        <w:rPr>
          <w:sz w:val="23"/>
          <w:szCs w:val="23"/>
        </w:rPr>
        <w:t xml:space="preserve">. Utstillingen er bygget opp rundt FNs 8 tusenårsmål for en mer rettferdig fordeling av jordens ressurser. Idet tusenårsmålenes tidsfrist i 2015 nærmer seg, ønsker museet å sette søkelyset på denne problematikken med Hedmark fylke og indre Østlandet som nedslagsfelt. Hovedmålgruppen i prosjektet er 3.-10. klasse i grunnskolene i Hedmark fylke. Utstillingen vil imidlertid være tilgjengelig for hele allmennheten. Utstillingen er utviklet av Jærmuseet og vitensenteret </w:t>
      </w:r>
      <w:proofErr w:type="spellStart"/>
      <w:r>
        <w:rPr>
          <w:sz w:val="23"/>
          <w:szCs w:val="23"/>
        </w:rPr>
        <w:t>Experimentarium</w:t>
      </w:r>
      <w:proofErr w:type="spellEnd"/>
      <w:r>
        <w:rPr>
          <w:sz w:val="23"/>
          <w:szCs w:val="23"/>
        </w:rPr>
        <w:t xml:space="preserve"> i København i 2009. Dette vil være første gang utstillingen vises på </w:t>
      </w:r>
      <w:proofErr w:type="spellStart"/>
      <w:r>
        <w:rPr>
          <w:sz w:val="23"/>
          <w:szCs w:val="23"/>
        </w:rPr>
        <w:t>østlandet</w:t>
      </w:r>
      <w:proofErr w:type="spellEnd"/>
      <w:r>
        <w:rPr>
          <w:sz w:val="23"/>
          <w:szCs w:val="23"/>
        </w:rPr>
        <w:t xml:space="preserve"> i Norge. </w:t>
      </w:r>
    </w:p>
    <w:p w14:paraId="7871BDE7" w14:textId="77777777" w:rsidR="00AF19CD" w:rsidRDefault="00AF19CD" w:rsidP="00AF19CD">
      <w:pPr>
        <w:pStyle w:val="Overskrift1"/>
      </w:pPr>
      <w:r>
        <w:t>Bakgrunn og hovedidé</w:t>
      </w:r>
    </w:p>
    <w:p w14:paraId="218D7F99" w14:textId="77777777" w:rsidR="00146BC5" w:rsidRDefault="00146BC5" w:rsidP="00146BC5">
      <w:pPr>
        <w:rPr>
          <w:rFonts w:asciiTheme="majorHAnsi" w:eastAsiaTheme="majorEastAsia" w:hAnsiTheme="majorHAnsi" w:cstheme="majorBidi"/>
          <w:b/>
          <w:bCs/>
          <w:color w:val="00246C"/>
          <w:sz w:val="28"/>
          <w:szCs w:val="28"/>
        </w:rPr>
      </w:pPr>
      <w:proofErr w:type="spellStart"/>
      <w:r>
        <w:rPr>
          <w:sz w:val="23"/>
          <w:szCs w:val="23"/>
        </w:rPr>
        <w:t>Alvarheim</w:t>
      </w:r>
      <w:proofErr w:type="spellEnd"/>
      <w:r>
        <w:rPr>
          <w:sz w:val="23"/>
          <w:szCs w:val="23"/>
        </w:rPr>
        <w:t xml:space="preserve"> Rotary bidrar med dette prosjektet ved å dekke transport av barn til </w:t>
      </w:r>
      <w:proofErr w:type="spellStart"/>
      <w:r>
        <w:rPr>
          <w:sz w:val="23"/>
          <w:szCs w:val="23"/>
        </w:rPr>
        <w:t>Glåmdalsmuseet</w:t>
      </w:r>
      <w:proofErr w:type="spellEnd"/>
      <w:r>
        <w:rPr>
          <w:sz w:val="23"/>
          <w:szCs w:val="23"/>
        </w:rPr>
        <w:t>.</w:t>
      </w:r>
    </w:p>
    <w:p w14:paraId="58E60856" w14:textId="77777777" w:rsidR="00AF19CD" w:rsidRDefault="00AF19CD" w:rsidP="00F71E6D">
      <w:pPr>
        <w:pStyle w:val="Overskrift1"/>
      </w:pPr>
      <w:r>
        <w:t>Rotarianeres medvirkning</w:t>
      </w:r>
    </w:p>
    <w:p w14:paraId="72725D6D" w14:textId="55F8091D" w:rsidR="00AF19CD" w:rsidRDefault="00146BC5" w:rsidP="00AF19CD">
      <w:r>
        <w:t>Klubben dekker halvparten av prosjektets budsjett, kr 3.000,-.</w:t>
      </w:r>
    </w:p>
    <w:p w14:paraId="788F6FC8" w14:textId="77777777" w:rsidR="00AF19CD" w:rsidRDefault="00742455" w:rsidP="00AF19CD">
      <w:pPr>
        <w:pStyle w:val="Overskrift1"/>
      </w:pPr>
      <w:r>
        <w:t>Effekt og hensikt</w:t>
      </w:r>
    </w:p>
    <w:p w14:paraId="0336AE71" w14:textId="31A40FB3" w:rsidR="00742455" w:rsidRDefault="00146BC5" w:rsidP="00742455">
      <w:r>
        <w:t>Hensikten er å bidra til at flest mulig barn får med seg denne utstillingen. Vil bidra til godt renomme for Rotary.</w:t>
      </w:r>
    </w:p>
    <w:p w14:paraId="3EDFF968" w14:textId="77777777" w:rsidR="00742455" w:rsidRDefault="00742455" w:rsidP="00742455">
      <w:pPr>
        <w:pStyle w:val="Overskrift1"/>
      </w:pPr>
      <w:r>
        <w:t>Økonomi</w:t>
      </w:r>
    </w:p>
    <w:tbl>
      <w:tblPr>
        <w:tblStyle w:val="Tabellrutenett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22"/>
        <w:gridCol w:w="2276"/>
      </w:tblGrid>
      <w:tr w:rsidR="00FA00ED" w:rsidRPr="00FA00ED" w14:paraId="316A03A3" w14:textId="77777777" w:rsidTr="00F71E6D">
        <w:tc>
          <w:tcPr>
            <w:tcW w:w="8222" w:type="dxa"/>
            <w:tcBorders>
              <w:bottom w:val="single" w:sz="12" w:space="0" w:color="auto"/>
            </w:tcBorders>
            <w:shd w:val="clear" w:color="auto" w:fill="00246C"/>
          </w:tcPr>
          <w:p w14:paraId="713A607B" w14:textId="77777777" w:rsidR="00742455" w:rsidRPr="00FA00ED" w:rsidRDefault="00742455" w:rsidP="008E3D7E">
            <w:pPr>
              <w:rPr>
                <w:b/>
                <w:color w:val="FFFFFF" w:themeColor="background1"/>
              </w:rPr>
            </w:pPr>
            <w:r w:rsidRPr="00FA00ED">
              <w:rPr>
                <w:b/>
                <w:color w:val="FFFFFF" w:themeColor="background1"/>
              </w:rPr>
              <w:t>Budsjett/Regnskap</w:t>
            </w:r>
          </w:p>
        </w:tc>
        <w:tc>
          <w:tcPr>
            <w:tcW w:w="2276" w:type="dxa"/>
            <w:tcBorders>
              <w:bottom w:val="single" w:sz="12" w:space="0" w:color="auto"/>
            </w:tcBorders>
            <w:shd w:val="clear" w:color="auto" w:fill="00246C"/>
          </w:tcPr>
          <w:p w14:paraId="402CADBB" w14:textId="77777777" w:rsidR="00742455" w:rsidRPr="00FA00ED" w:rsidRDefault="00742455" w:rsidP="00742455">
            <w:pPr>
              <w:ind w:right="184"/>
              <w:jc w:val="right"/>
              <w:rPr>
                <w:b/>
                <w:color w:val="FFFFFF" w:themeColor="background1"/>
              </w:rPr>
            </w:pPr>
            <w:r w:rsidRPr="00FA00ED">
              <w:rPr>
                <w:b/>
                <w:color w:val="FFFFFF" w:themeColor="background1"/>
              </w:rPr>
              <w:t>NOK</w:t>
            </w:r>
          </w:p>
        </w:tc>
      </w:tr>
      <w:tr w:rsidR="00742455" w14:paraId="48159B6D" w14:textId="77777777" w:rsidTr="009B4C11">
        <w:tc>
          <w:tcPr>
            <w:tcW w:w="8222" w:type="dxa"/>
            <w:tcBorders>
              <w:top w:val="single" w:sz="12" w:space="0" w:color="auto"/>
            </w:tcBorders>
          </w:tcPr>
          <w:p w14:paraId="649F55E5" w14:textId="77777777" w:rsidR="00742455" w:rsidRDefault="00FA00ED" w:rsidP="008E3D7E">
            <w:r>
              <w:t>Innkjøp utstyr, frakt</w:t>
            </w:r>
          </w:p>
        </w:tc>
        <w:tc>
          <w:tcPr>
            <w:tcW w:w="2276" w:type="dxa"/>
            <w:tcBorders>
              <w:top w:val="single" w:sz="12" w:space="0" w:color="auto"/>
            </w:tcBorders>
          </w:tcPr>
          <w:p w14:paraId="7AFBB8D4" w14:textId="34779BFA" w:rsidR="00742455" w:rsidRDefault="00146BC5" w:rsidP="00742455">
            <w:pPr>
              <w:ind w:right="184"/>
              <w:jc w:val="right"/>
            </w:pPr>
            <w:r>
              <w:t>6.000</w:t>
            </w:r>
          </w:p>
        </w:tc>
      </w:tr>
      <w:tr w:rsidR="00742455" w14:paraId="69872AD7" w14:textId="77777777" w:rsidTr="009B4C11">
        <w:tc>
          <w:tcPr>
            <w:tcW w:w="8222" w:type="dxa"/>
            <w:tcBorders>
              <w:bottom w:val="single" w:sz="12" w:space="0" w:color="auto"/>
            </w:tcBorders>
          </w:tcPr>
          <w:p w14:paraId="6CFFC1A3" w14:textId="77777777" w:rsidR="00742455" w:rsidRDefault="00195245" w:rsidP="008E3D7E">
            <w:r>
              <w:t>Tekst</w:t>
            </w:r>
          </w:p>
        </w:tc>
        <w:tc>
          <w:tcPr>
            <w:tcW w:w="2276" w:type="dxa"/>
            <w:tcBorders>
              <w:bottom w:val="single" w:sz="12" w:space="0" w:color="auto"/>
            </w:tcBorders>
          </w:tcPr>
          <w:p w14:paraId="6ABA688A" w14:textId="77777777" w:rsidR="00742455" w:rsidRDefault="00742455" w:rsidP="00742455">
            <w:pPr>
              <w:ind w:right="184"/>
              <w:jc w:val="right"/>
            </w:pPr>
          </w:p>
        </w:tc>
      </w:tr>
      <w:tr w:rsidR="00742455" w:rsidRPr="00FA00ED" w14:paraId="02AEDD00" w14:textId="77777777" w:rsidTr="009B4C11"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14:paraId="012BA99E" w14:textId="77777777" w:rsidR="00742455" w:rsidRPr="00FA00ED" w:rsidRDefault="00742455" w:rsidP="008E3D7E">
            <w:pPr>
              <w:rPr>
                <w:b/>
              </w:rPr>
            </w:pPr>
            <w:r w:rsidRPr="00FA00ED">
              <w:rPr>
                <w:b/>
              </w:rPr>
              <w:t xml:space="preserve">Samlet </w:t>
            </w:r>
            <w:r w:rsidR="00195245" w:rsidRPr="00FA00ED">
              <w:rPr>
                <w:b/>
              </w:rPr>
              <w:t>kostnads</w:t>
            </w:r>
            <w:r w:rsidRPr="00FA00ED">
              <w:rPr>
                <w:b/>
              </w:rPr>
              <w:t>budsjett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14:paraId="01F989AE" w14:textId="144CF394" w:rsidR="00742455" w:rsidRPr="00FA00ED" w:rsidRDefault="00146BC5" w:rsidP="00742455">
            <w:pPr>
              <w:ind w:right="184"/>
              <w:jc w:val="right"/>
              <w:rPr>
                <w:b/>
              </w:rPr>
            </w:pPr>
            <w:r>
              <w:rPr>
                <w:b/>
              </w:rPr>
              <w:t>6.000</w:t>
            </w:r>
          </w:p>
        </w:tc>
      </w:tr>
      <w:tr w:rsidR="00742455" w14:paraId="404747D2" w14:textId="77777777" w:rsidTr="009B4C11">
        <w:tc>
          <w:tcPr>
            <w:tcW w:w="8222" w:type="dxa"/>
          </w:tcPr>
          <w:p w14:paraId="2214EEF0" w14:textId="77777777" w:rsidR="00742455" w:rsidRDefault="00742455" w:rsidP="00FA00ED">
            <w:r>
              <w:t xml:space="preserve">Egenkapital fra </w:t>
            </w:r>
            <w:r w:rsidR="00FA00ED">
              <w:t xml:space="preserve">primære </w:t>
            </w:r>
            <w:r>
              <w:t>klubbe</w:t>
            </w:r>
            <w:r w:rsidR="00FA00ED">
              <w:t>r</w:t>
            </w:r>
            <w:r w:rsidR="00195245">
              <w:t>, netto</w:t>
            </w:r>
          </w:p>
        </w:tc>
        <w:tc>
          <w:tcPr>
            <w:tcW w:w="2276" w:type="dxa"/>
          </w:tcPr>
          <w:p w14:paraId="76F3FA09" w14:textId="163AE3E0" w:rsidR="00742455" w:rsidRDefault="00146BC5" w:rsidP="00742455">
            <w:pPr>
              <w:ind w:right="184"/>
              <w:jc w:val="right"/>
            </w:pPr>
            <w:r>
              <w:t>3.000</w:t>
            </w:r>
          </w:p>
        </w:tc>
      </w:tr>
      <w:tr w:rsidR="00FA00ED" w14:paraId="15F00D22" w14:textId="77777777" w:rsidTr="009B4C11">
        <w:tc>
          <w:tcPr>
            <w:tcW w:w="8222" w:type="dxa"/>
          </w:tcPr>
          <w:p w14:paraId="781CDA06" w14:textId="77777777" w:rsidR="00FA00ED" w:rsidRDefault="00FA00ED" w:rsidP="008E3D7E">
            <w:r>
              <w:t>Egenkapital andre klubber</w:t>
            </w:r>
          </w:p>
        </w:tc>
        <w:tc>
          <w:tcPr>
            <w:tcW w:w="2276" w:type="dxa"/>
          </w:tcPr>
          <w:p w14:paraId="007EBD41" w14:textId="6C44BF25" w:rsidR="00FA00ED" w:rsidRDefault="00FA00ED" w:rsidP="00742455">
            <w:pPr>
              <w:ind w:right="184"/>
              <w:jc w:val="right"/>
            </w:pPr>
          </w:p>
        </w:tc>
      </w:tr>
      <w:tr w:rsidR="009B4C11" w14:paraId="2913E42F" w14:textId="77777777" w:rsidTr="009B4C11">
        <w:tc>
          <w:tcPr>
            <w:tcW w:w="8222" w:type="dxa"/>
          </w:tcPr>
          <w:p w14:paraId="791F2D94" w14:textId="77777777" w:rsidR="009B4C11" w:rsidRDefault="009B4C11" w:rsidP="008E3D7E">
            <w:r>
              <w:t xml:space="preserve">Tilskudd Distrikt (DDF,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276" w:type="dxa"/>
          </w:tcPr>
          <w:p w14:paraId="017BF46A" w14:textId="743C3060" w:rsidR="009B4C11" w:rsidRDefault="00146BC5" w:rsidP="00742455">
            <w:pPr>
              <w:ind w:right="184"/>
              <w:jc w:val="right"/>
            </w:pPr>
            <w:r>
              <w:t>3.000</w:t>
            </w:r>
          </w:p>
        </w:tc>
      </w:tr>
      <w:tr w:rsidR="00742455" w14:paraId="7F2984A8" w14:textId="77777777" w:rsidTr="009B4C11">
        <w:tc>
          <w:tcPr>
            <w:tcW w:w="8222" w:type="dxa"/>
            <w:tcBorders>
              <w:bottom w:val="single" w:sz="12" w:space="0" w:color="auto"/>
            </w:tcBorders>
          </w:tcPr>
          <w:p w14:paraId="659EA04D" w14:textId="77777777" w:rsidR="00742455" w:rsidRDefault="00742455" w:rsidP="00013FC5">
            <w:r>
              <w:t xml:space="preserve">Tilskudd </w:t>
            </w:r>
            <w:r w:rsidR="00013FC5">
              <w:t>Rotary Grants</w:t>
            </w:r>
          </w:p>
        </w:tc>
        <w:tc>
          <w:tcPr>
            <w:tcW w:w="2276" w:type="dxa"/>
            <w:tcBorders>
              <w:bottom w:val="single" w:sz="12" w:space="0" w:color="auto"/>
            </w:tcBorders>
          </w:tcPr>
          <w:p w14:paraId="5F4B4E53" w14:textId="77777777" w:rsidR="00742455" w:rsidRDefault="00742455" w:rsidP="00742455">
            <w:pPr>
              <w:ind w:right="184"/>
              <w:jc w:val="right"/>
            </w:pPr>
          </w:p>
        </w:tc>
      </w:tr>
      <w:tr w:rsidR="00742455" w:rsidRPr="00FA00ED" w14:paraId="0FAA5EC9" w14:textId="77777777" w:rsidTr="009B4C11"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14:paraId="7FE416A0" w14:textId="77777777" w:rsidR="00742455" w:rsidRPr="00FA00ED" w:rsidRDefault="00195245" w:rsidP="008E3D7E">
            <w:pPr>
              <w:rPr>
                <w:b/>
              </w:rPr>
            </w:pPr>
            <w:r w:rsidRPr="00FA00ED">
              <w:rPr>
                <w:b/>
              </w:rPr>
              <w:t>Samlet finansiering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14:paraId="0CC3064C" w14:textId="047839D8" w:rsidR="00742455" w:rsidRPr="00FA00ED" w:rsidRDefault="00146BC5" w:rsidP="00742455">
            <w:pPr>
              <w:ind w:right="184"/>
              <w:jc w:val="right"/>
              <w:rPr>
                <w:b/>
              </w:rPr>
            </w:pPr>
            <w:r>
              <w:rPr>
                <w:b/>
              </w:rPr>
              <w:t>6.000</w:t>
            </w:r>
          </w:p>
        </w:tc>
      </w:tr>
      <w:tr w:rsidR="00195245" w14:paraId="73985E9C" w14:textId="77777777" w:rsidTr="009B4C11"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14:paraId="081EC796" w14:textId="77777777" w:rsidR="00195245" w:rsidRDefault="00195245" w:rsidP="00013FC5">
            <w:r>
              <w:t>Stipulert verdi av egeninnsats fra klubbene, ikke medtatt i regnskap</w:t>
            </w:r>
            <w:r w:rsidR="00FA00ED">
              <w:t xml:space="preserve">, </w:t>
            </w:r>
            <w:r w:rsidR="00013FC5">
              <w:t>{ant}</w:t>
            </w:r>
            <w:r w:rsidR="00FA00ED">
              <w:t xml:space="preserve"> t a 200,-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14:paraId="5987F4AE" w14:textId="66E41245" w:rsidR="00195245" w:rsidRDefault="00195245" w:rsidP="00742455">
            <w:pPr>
              <w:ind w:right="184"/>
              <w:jc w:val="right"/>
            </w:pPr>
          </w:p>
        </w:tc>
      </w:tr>
    </w:tbl>
    <w:p w14:paraId="7A831C40" w14:textId="77777777" w:rsidR="006337FC" w:rsidRPr="00426909" w:rsidRDefault="006337FC" w:rsidP="008E3D7E">
      <w:bookmarkStart w:id="0" w:name="_GoBack"/>
      <w:bookmarkEnd w:id="0"/>
    </w:p>
    <w:sectPr w:rsidR="006337FC" w:rsidRPr="00426909" w:rsidSect="009D5D14">
      <w:headerReference w:type="default" r:id="rId10"/>
      <w:footerReference w:type="default" r:id="rId11"/>
      <w:pgSz w:w="11906" w:h="16838"/>
      <w:pgMar w:top="1560" w:right="720" w:bottom="720" w:left="720" w:header="142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EAD1D" w14:textId="77777777" w:rsidR="005D5708" w:rsidRDefault="005D5708" w:rsidP="00A470D1">
      <w:pPr>
        <w:spacing w:after="0" w:line="240" w:lineRule="auto"/>
      </w:pPr>
      <w:r>
        <w:separator/>
      </w:r>
    </w:p>
  </w:endnote>
  <w:endnote w:type="continuationSeparator" w:id="0">
    <w:p w14:paraId="4404B104" w14:textId="77777777" w:rsidR="005D5708" w:rsidRDefault="005D5708" w:rsidP="00A4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1FC44" w14:textId="2D7FA286" w:rsidR="00A470D1" w:rsidRPr="00EF20F7" w:rsidRDefault="005D5708" w:rsidP="00B57993">
    <w:pPr>
      <w:pStyle w:val="Bunntekst"/>
      <w:spacing w:before="120"/>
      <w:rPr>
        <w:color w:val="000000" w:themeColor="text1"/>
        <w:sz w:val="24"/>
        <w:szCs w:val="24"/>
        <w:lang w:val="en-US"/>
      </w:rPr>
    </w:pPr>
    <w:sdt>
      <w:sdtPr>
        <w:rPr>
          <w:color w:val="000000" w:themeColor="text1"/>
          <w:sz w:val="24"/>
          <w:szCs w:val="24"/>
          <w:lang w:val="en-US"/>
        </w:rPr>
        <w:alias w:val="Forfatter"/>
        <w:id w:val="-2010203326"/>
        <w:placeholder>
          <w:docPart w:val="ABCD222A020046B1BC3812DD498FA8F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F20F7" w:rsidRPr="00EF20F7">
          <w:rPr>
            <w:color w:val="000000" w:themeColor="text1"/>
            <w:sz w:val="24"/>
            <w:szCs w:val="24"/>
            <w:lang w:val="en-US"/>
          </w:rPr>
          <w:t xml:space="preserve">Rotary International – District </w:t>
        </w:r>
        <w:r w:rsidR="00E07B6C">
          <w:rPr>
            <w:color w:val="000000" w:themeColor="text1"/>
            <w:sz w:val="24"/>
            <w:szCs w:val="24"/>
            <w:lang w:val="en-US"/>
          </w:rPr>
          <w:t>2305</w:t>
        </w:r>
        <w:r w:rsidR="00EF20F7" w:rsidRPr="00EF20F7">
          <w:rPr>
            <w:color w:val="000000" w:themeColor="text1"/>
            <w:sz w:val="24"/>
            <w:szCs w:val="24"/>
            <w:lang w:val="en-US"/>
          </w:rPr>
          <w:t xml:space="preserve"> </w:t>
        </w:r>
        <w:r w:rsidR="0080200D">
          <w:rPr>
            <w:color w:val="000000" w:themeColor="text1"/>
            <w:sz w:val="24"/>
            <w:szCs w:val="24"/>
            <w:lang w:val="en-US"/>
          </w:rPr>
          <w:t>–</w:t>
        </w:r>
        <w:r w:rsidR="00EF20F7" w:rsidRPr="00EF20F7">
          <w:rPr>
            <w:color w:val="000000" w:themeColor="text1"/>
            <w:sz w:val="24"/>
            <w:szCs w:val="24"/>
            <w:lang w:val="en-US"/>
          </w:rPr>
          <w:t xml:space="preserve"> </w:t>
        </w:r>
        <w:proofErr w:type="spellStart"/>
        <w:r w:rsidR="00146BC5">
          <w:rPr>
            <w:color w:val="000000" w:themeColor="text1"/>
            <w:sz w:val="24"/>
            <w:szCs w:val="24"/>
            <w:lang w:val="en-US"/>
          </w:rPr>
          <w:t>Alvarheim</w:t>
        </w:r>
        <w:proofErr w:type="spellEnd"/>
        <w:r w:rsidR="00DC3653">
          <w:rPr>
            <w:color w:val="000000" w:themeColor="text1"/>
            <w:sz w:val="24"/>
            <w:szCs w:val="24"/>
            <w:lang w:val="en-US"/>
          </w:rPr>
          <w:t xml:space="preserve"> </w:t>
        </w:r>
        <w:proofErr w:type="spellStart"/>
        <w:r w:rsidR="00DC3653">
          <w:rPr>
            <w:color w:val="000000" w:themeColor="text1"/>
            <w:sz w:val="24"/>
            <w:szCs w:val="24"/>
            <w:lang w:val="en-US"/>
          </w:rPr>
          <w:t>Rotaryklubb</w:t>
        </w:r>
        <w:proofErr w:type="spellEnd"/>
        <w:r w:rsidR="008E0C75">
          <w:rPr>
            <w:color w:val="000000" w:themeColor="text1"/>
            <w:sz w:val="24"/>
            <w:szCs w:val="24"/>
            <w:lang w:val="en-US"/>
          </w:rPr>
          <w:t xml:space="preserve"> – </w:t>
        </w:r>
        <w:r w:rsidR="00822C72">
          <w:rPr>
            <w:color w:val="000000" w:themeColor="text1"/>
            <w:sz w:val="24"/>
            <w:szCs w:val="24"/>
            <w:lang w:val="en-US"/>
          </w:rPr>
          <w:t>januar 2014</w:t>
        </w:r>
      </w:sdtContent>
    </w:sdt>
  </w:p>
  <w:p w14:paraId="75C2BC54" w14:textId="77777777" w:rsidR="00A470D1" w:rsidRDefault="00A470D1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E84C5" wp14:editId="6C88728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2027E6" w14:textId="77777777" w:rsidR="00A470D1" w:rsidRPr="00A470D1" w:rsidRDefault="00A470D1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A470D1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A470D1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instrText>PAGE  \* Arabic  \* MERGEFORMAT</w:instrText>
                          </w:r>
                          <w:r w:rsidRPr="00A470D1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E831C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1</w:t>
                          </w:r>
                          <w:r w:rsidRPr="00A470D1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sEeY6DoCAABp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4B2027E6" w14:textId="77777777" w:rsidR="00A470D1" w:rsidRPr="00A470D1" w:rsidRDefault="00A470D1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</w:pPr>
                    <w:r w:rsidRPr="00A470D1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A470D1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instrText>PAGE  \* Arabic  \* MERGEFORMAT</w:instrText>
                    </w:r>
                    <w:r w:rsidRPr="00A470D1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E831C3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</w:rPr>
                      <w:t>1</w:t>
                    </w:r>
                    <w:r w:rsidRPr="00A470D1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499D78EF" wp14:editId="393539F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1590" b="20955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0246C"/>
                      </a:solidFill>
                      <a:ln>
                        <a:solidFill>
                          <a:srgbClr val="00246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20C5760">
            <v:rect id="Rektangel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" fillcolor="#00246c" strokecolor="#00246c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06916" w14:textId="77777777" w:rsidR="005D5708" w:rsidRDefault="005D5708" w:rsidP="00A470D1">
      <w:pPr>
        <w:spacing w:after="0" w:line="240" w:lineRule="auto"/>
      </w:pPr>
      <w:r>
        <w:separator/>
      </w:r>
    </w:p>
  </w:footnote>
  <w:footnote w:type="continuationSeparator" w:id="0">
    <w:p w14:paraId="6C54B8CD" w14:textId="77777777" w:rsidR="005D5708" w:rsidRDefault="005D5708" w:rsidP="00A4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0B08" w14:textId="77777777" w:rsidR="00A470D1" w:rsidRDefault="00A470D1">
    <w:pPr>
      <w:pStyle w:val="Topptekst"/>
      <w:jc w:val="right"/>
      <w:rPr>
        <w:color w:val="4F81BD" w:themeColor="accent1"/>
      </w:rPr>
    </w:pPr>
    <w:r>
      <w:rPr>
        <w:noProof/>
        <w:color w:val="4F81BD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84080" wp14:editId="3AAF34EF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643370" cy="824643"/>
              <wp:effectExtent l="0" t="0" r="2540" b="0"/>
              <wp:wrapNone/>
              <wp:docPr id="59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3370" cy="824643"/>
                      </a:xfrm>
                      <a:prstGeom prst="rect">
                        <a:avLst/>
                      </a:prstGeom>
                      <a:solidFill>
                        <a:srgbClr val="00246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EB14A6" w14:textId="353BFE21" w:rsidR="00A470D1" w:rsidRPr="00996F0C" w:rsidRDefault="00B57993" w:rsidP="00B57993">
                          <w:pPr>
                            <w:tabs>
                              <w:tab w:val="center" w:pos="5103"/>
                            </w:tabs>
                            <w:spacing w:after="0" w:line="240" w:lineRule="auto"/>
                            <w:contextualSpacing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noProof/>
                              <w:sz w:val="24"/>
                              <w:lang w:eastAsia="nb-NO"/>
                            </w:rPr>
                            <w:drawing>
                              <wp:inline distT="0" distB="0" distL="0" distR="0" wp14:anchorId="557D2977" wp14:editId="3DACAA66">
                                <wp:extent cx="985489" cy="370247"/>
                                <wp:effectExtent l="0" t="0" r="5715" b="0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otaryMBS_REV-Gold-RGB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6353" cy="3705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mallCaps/>
                              <w:sz w:val="32"/>
                            </w:rPr>
                            <w:br/>
                          </w:r>
                          <w:r w:rsidR="00D03FCF" w:rsidRPr="00B1179C">
                            <w:rPr>
                              <w:b/>
                              <w:smallCaps/>
                              <w:sz w:val="32"/>
                            </w:rPr>
                            <w:t>Distrikt 2</w:t>
                          </w:r>
                          <w:r w:rsidR="00E07B6C">
                            <w:rPr>
                              <w:b/>
                              <w:smallCaps/>
                              <w:sz w:val="32"/>
                            </w:rPr>
                            <w:t>305</w:t>
                          </w:r>
                          <w:r w:rsidR="00D03FCF">
                            <w:rPr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  <w:r w:rsidR="002E5F03">
                            <w:rPr>
                              <w:b/>
                              <w:smallCaps/>
                              <w:sz w:val="32"/>
                            </w:rPr>
                            <w:t>–</w:t>
                          </w:r>
                          <w:r w:rsidR="00D03FCF">
                            <w:rPr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  <w:r w:rsidR="00146BC5">
                            <w:rPr>
                              <w:b/>
                              <w:smallCaps/>
                              <w:sz w:val="32"/>
                            </w:rPr>
                            <w:t>ALVARHEIM</w:t>
                          </w:r>
                          <w:r w:rsidR="00A470D1" w:rsidRPr="00B1179C">
                            <w:rPr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  <w:r w:rsidR="00D03FCF">
                            <w:rPr>
                              <w:b/>
                              <w:smallCaps/>
                              <w:sz w:val="32"/>
                            </w:rPr>
                            <w:t>RK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left:0;text-align:left;margin-left:0;margin-top:0;width:523.1pt;height:64.95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" fillcolor="#00246c" stroked="f" strokeweight="2pt">
              <v:textbox>
                <w:txbxContent>
                  <w:p w14:paraId="42EB14A6" w14:textId="353BFE21" w:rsidR="00A470D1" w:rsidRPr="00996F0C" w:rsidRDefault="00B57993" w:rsidP="00B57993">
                    <w:pPr>
                      <w:tabs>
                        <w:tab w:val="center" w:pos="5103"/>
                      </w:tabs>
                      <w:spacing w:after="0" w:line="240" w:lineRule="auto"/>
                      <w:contextualSpacing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noProof/>
                        <w:sz w:val="24"/>
                        <w:lang w:eastAsia="nb-NO"/>
                      </w:rPr>
                      <w:drawing>
                        <wp:inline distT="0" distB="0" distL="0" distR="0" wp14:anchorId="557D2977" wp14:editId="3DACAA66">
                          <wp:extent cx="985489" cy="370247"/>
                          <wp:effectExtent l="0" t="0" r="5715" b="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otaryMBS_REV-Gold-RGB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6353" cy="3705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mallCaps/>
                        <w:sz w:val="32"/>
                      </w:rPr>
                      <w:br/>
                    </w:r>
                    <w:r w:rsidR="00D03FCF" w:rsidRPr="00B1179C">
                      <w:rPr>
                        <w:b/>
                        <w:smallCaps/>
                        <w:sz w:val="32"/>
                      </w:rPr>
                      <w:t>Distrikt 2</w:t>
                    </w:r>
                    <w:r w:rsidR="00E07B6C">
                      <w:rPr>
                        <w:b/>
                        <w:smallCaps/>
                        <w:sz w:val="32"/>
                      </w:rPr>
                      <w:t>305</w:t>
                    </w:r>
                    <w:r w:rsidR="00D03FCF">
                      <w:rPr>
                        <w:b/>
                        <w:smallCaps/>
                        <w:sz w:val="32"/>
                      </w:rPr>
                      <w:t xml:space="preserve"> </w:t>
                    </w:r>
                    <w:r w:rsidR="002E5F03">
                      <w:rPr>
                        <w:b/>
                        <w:smallCaps/>
                        <w:sz w:val="32"/>
                      </w:rPr>
                      <w:t>–</w:t>
                    </w:r>
                    <w:r w:rsidR="00D03FCF">
                      <w:rPr>
                        <w:b/>
                        <w:smallCaps/>
                        <w:sz w:val="32"/>
                      </w:rPr>
                      <w:t xml:space="preserve"> </w:t>
                    </w:r>
                    <w:r w:rsidR="00146BC5">
                      <w:rPr>
                        <w:b/>
                        <w:smallCaps/>
                        <w:sz w:val="32"/>
                      </w:rPr>
                      <w:t>ALVARHEIM</w:t>
                    </w:r>
                    <w:r w:rsidR="00A470D1" w:rsidRPr="00B1179C">
                      <w:rPr>
                        <w:b/>
                        <w:smallCaps/>
                        <w:sz w:val="32"/>
                      </w:rPr>
                      <w:t xml:space="preserve"> </w:t>
                    </w:r>
                    <w:r w:rsidR="00D03FCF">
                      <w:rPr>
                        <w:b/>
                        <w:smallCaps/>
                        <w:sz w:val="32"/>
                      </w:rPr>
                      <w:t>RK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660E9199" w14:textId="77777777" w:rsidR="00A470D1" w:rsidRDefault="00A470D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BA"/>
    <w:rsid w:val="00013FC5"/>
    <w:rsid w:val="000E4F33"/>
    <w:rsid w:val="00146BC5"/>
    <w:rsid w:val="00195245"/>
    <w:rsid w:val="00225B96"/>
    <w:rsid w:val="002E5F03"/>
    <w:rsid w:val="002F1757"/>
    <w:rsid w:val="0032068D"/>
    <w:rsid w:val="0034428A"/>
    <w:rsid w:val="00426909"/>
    <w:rsid w:val="004711ED"/>
    <w:rsid w:val="00491BEE"/>
    <w:rsid w:val="005D5708"/>
    <w:rsid w:val="006337FC"/>
    <w:rsid w:val="00663BBA"/>
    <w:rsid w:val="007340E5"/>
    <w:rsid w:val="007347B3"/>
    <w:rsid w:val="00742455"/>
    <w:rsid w:val="0080200D"/>
    <w:rsid w:val="00822C72"/>
    <w:rsid w:val="008E0C75"/>
    <w:rsid w:val="008E3D7E"/>
    <w:rsid w:val="00996F0C"/>
    <w:rsid w:val="009B17C8"/>
    <w:rsid w:val="009B4C11"/>
    <w:rsid w:val="009D5D14"/>
    <w:rsid w:val="00A470D1"/>
    <w:rsid w:val="00AF19CD"/>
    <w:rsid w:val="00B1179C"/>
    <w:rsid w:val="00B57993"/>
    <w:rsid w:val="00CA1358"/>
    <w:rsid w:val="00D03FCF"/>
    <w:rsid w:val="00D845D3"/>
    <w:rsid w:val="00DB0ACF"/>
    <w:rsid w:val="00DC3653"/>
    <w:rsid w:val="00E07B6C"/>
    <w:rsid w:val="00E229C2"/>
    <w:rsid w:val="00E828F2"/>
    <w:rsid w:val="00E831C3"/>
    <w:rsid w:val="00EF20F7"/>
    <w:rsid w:val="00F25171"/>
    <w:rsid w:val="00F71E6D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5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0C7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71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71E6D"/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63B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63B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3BB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0C75"/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table" w:styleId="Tabellrutenett">
    <w:name w:val="Table Grid"/>
    <w:basedOn w:val="Vanligtabell"/>
    <w:uiPriority w:val="59"/>
    <w:rsid w:val="000E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70D1"/>
  </w:style>
  <w:style w:type="paragraph" w:styleId="Bunntekst">
    <w:name w:val="footer"/>
    <w:basedOn w:val="Normal"/>
    <w:link w:val="Bunn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70D1"/>
  </w:style>
  <w:style w:type="paragraph" w:customStyle="1" w:styleId="DE7B8801F2B1483F98D539CC92927118">
    <w:name w:val="DE7B8801F2B1483F98D539CC92927118"/>
    <w:rsid w:val="00A470D1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E0C75"/>
    <w:rPr>
      <w:color w:val="0000FF" w:themeColor="hyperlink"/>
      <w:u w:val="single"/>
    </w:rPr>
  </w:style>
  <w:style w:type="paragraph" w:customStyle="1" w:styleId="Default">
    <w:name w:val="Default"/>
    <w:rsid w:val="00146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0C7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71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71E6D"/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63B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63B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3BB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0C75"/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table" w:styleId="Tabellrutenett">
    <w:name w:val="Table Grid"/>
    <w:basedOn w:val="Vanligtabell"/>
    <w:uiPriority w:val="59"/>
    <w:rsid w:val="000E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70D1"/>
  </w:style>
  <w:style w:type="paragraph" w:styleId="Bunntekst">
    <w:name w:val="footer"/>
    <w:basedOn w:val="Normal"/>
    <w:link w:val="Bunn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70D1"/>
  </w:style>
  <w:style w:type="paragraph" w:customStyle="1" w:styleId="DE7B8801F2B1483F98D539CC92927118">
    <w:name w:val="DE7B8801F2B1483F98D539CC92927118"/>
    <w:rsid w:val="00A470D1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E0C75"/>
    <w:rPr>
      <w:color w:val="0000FF" w:themeColor="hyperlink"/>
      <w:u w:val="single"/>
    </w:rPr>
  </w:style>
  <w:style w:type="paragraph" w:customStyle="1" w:styleId="Default">
    <w:name w:val="Default"/>
    <w:rsid w:val="00146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D222A020046B1BC3812DD498FA8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BFA756-088B-4AA3-8A1A-AB05360AAAF7}"/>
      </w:docPartPr>
      <w:docPartBody>
        <w:p w:rsidR="009B7033" w:rsidRDefault="009217A3" w:rsidP="009217A3">
          <w:pPr>
            <w:pStyle w:val="ABCD222A020046B1BC3812DD498FA8FF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A3"/>
    <w:rsid w:val="00042A5D"/>
    <w:rsid w:val="002B0005"/>
    <w:rsid w:val="003A25AF"/>
    <w:rsid w:val="00826DC4"/>
    <w:rsid w:val="009217A3"/>
    <w:rsid w:val="009B7033"/>
    <w:rsid w:val="00B96A9D"/>
    <w:rsid w:val="00D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BCD222A020046B1BC3812DD498FA8FF">
    <w:name w:val="ABCD222A020046B1BC3812DD498FA8FF"/>
    <w:rsid w:val="009217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BCD222A020046B1BC3812DD498FA8FF">
    <w:name w:val="ABCD222A020046B1BC3812DD498FA8FF"/>
    <w:rsid w:val="00921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1947-EC45-48F8-9B5E-5C4D8590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Polarkonsult AS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 International – District 2305 – Alvarheim Rotaryklubb – januar 2014</dc:creator>
  <cp:lastModifiedBy>Rune</cp:lastModifiedBy>
  <cp:revision>4</cp:revision>
  <cp:lastPrinted>2013-10-30T19:44:00Z</cp:lastPrinted>
  <dcterms:created xsi:type="dcterms:W3CDTF">2014-01-29T19:53:00Z</dcterms:created>
  <dcterms:modified xsi:type="dcterms:W3CDTF">2014-02-03T17:14:00Z</dcterms:modified>
</cp:coreProperties>
</file>