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333E9" w14:textId="77777777" w:rsidR="00225B96" w:rsidRDefault="00225B96" w:rsidP="00663BBA">
      <w:pPr>
        <w:pStyle w:val="Tittel"/>
      </w:pPr>
    </w:p>
    <w:tbl>
      <w:tblPr>
        <w:tblStyle w:val="Tabellrutenett"/>
        <w:tblW w:w="1049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single" w:sz="6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4"/>
        <w:gridCol w:w="2936"/>
      </w:tblGrid>
      <w:tr w:rsidR="000E4F33" w14:paraId="3F6ECFA6" w14:textId="77777777" w:rsidTr="00A470D1">
        <w:tc>
          <w:tcPr>
            <w:tcW w:w="7051" w:type="dxa"/>
          </w:tcPr>
          <w:p w14:paraId="01DB626A" w14:textId="03684F03" w:rsidR="000E4F33" w:rsidRDefault="00B767DC" w:rsidP="000E4F33">
            <w:r>
              <w:rPr>
                <w:noProof/>
                <w:lang w:eastAsia="nb-NO"/>
              </w:rPr>
              <w:drawing>
                <wp:inline distT="0" distB="0" distL="0" distR="0" wp14:anchorId="53ABDD63" wp14:editId="0138BDC7">
                  <wp:extent cx="4724400" cy="3467100"/>
                  <wp:effectExtent l="0" t="0" r="0" b="1270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jermbilde 2017-04-25 21.19.3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14:paraId="51E2DDA5" w14:textId="77777777" w:rsidR="00B767DC" w:rsidRDefault="00B767DC" w:rsidP="00B767DC">
            <w:pPr>
              <w:pStyle w:val="Overskrift1"/>
              <w:outlineLvl w:val="0"/>
            </w:pPr>
            <w:r>
              <w:t>Kortfattet Prosjektsammendrag</w:t>
            </w:r>
          </w:p>
          <w:p w14:paraId="075DEF37" w14:textId="77777777" w:rsidR="00B767DC" w:rsidRPr="00774AD9" w:rsidRDefault="00B767DC" w:rsidP="00B767DC">
            <w:r>
              <w:t xml:space="preserve">Bygging av gapahuk i forbindelse med klatrepark i Nord Odal sammen med Nord Odal </w:t>
            </w:r>
            <w:proofErr w:type="spellStart"/>
            <w:r>
              <w:t>Turlag</w:t>
            </w:r>
            <w:proofErr w:type="spellEnd"/>
            <w:r>
              <w:t>. Gapahuken gir mulighet til å sitte tørt ved regn og benker er brede nok til at overnatting er mulig.</w:t>
            </w:r>
          </w:p>
          <w:p w14:paraId="585B3E38" w14:textId="77777777" w:rsidR="00B41173" w:rsidRDefault="00B41173" w:rsidP="00B41173">
            <w:bookmarkStart w:id="0" w:name="_GoBack"/>
            <w:bookmarkEnd w:id="0"/>
          </w:p>
        </w:tc>
      </w:tr>
    </w:tbl>
    <w:p w14:paraId="1920F3F7" w14:textId="77777777" w:rsidR="000E4F33" w:rsidRDefault="000E4F33" w:rsidP="000E4F33"/>
    <w:tbl>
      <w:tblPr>
        <w:tblStyle w:val="Tabellrutenett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809"/>
        <w:gridCol w:w="2236"/>
      </w:tblGrid>
      <w:tr w:rsidR="00996F0C" w14:paraId="51518EFD" w14:textId="77777777" w:rsidTr="00F71E6D">
        <w:tc>
          <w:tcPr>
            <w:tcW w:w="567" w:type="dxa"/>
            <w:vMerge w:val="restart"/>
            <w:shd w:val="clear" w:color="auto" w:fill="00246C"/>
            <w:textDirection w:val="btLr"/>
          </w:tcPr>
          <w:p w14:paraId="203C0A59" w14:textId="77777777" w:rsidR="00996F0C" w:rsidRPr="00996F0C" w:rsidRDefault="00996F0C" w:rsidP="00996F0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PROSJEKTDATA</w:t>
            </w:r>
          </w:p>
        </w:tc>
        <w:tc>
          <w:tcPr>
            <w:tcW w:w="2552" w:type="dxa"/>
          </w:tcPr>
          <w:p w14:paraId="3A65B3FA" w14:textId="77777777"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Type Prosjekt</w:t>
            </w:r>
          </w:p>
        </w:tc>
        <w:tc>
          <w:tcPr>
            <w:tcW w:w="2410" w:type="dxa"/>
            <w:shd w:val="clear" w:color="auto" w:fill="00246C"/>
          </w:tcPr>
          <w:p w14:paraId="6AB647C6" w14:textId="77777777" w:rsidR="00996F0C" w:rsidRPr="009B17C8" w:rsidRDefault="00B41173" w:rsidP="000E4F33">
            <w:pPr>
              <w:rPr>
                <w:b/>
              </w:rPr>
            </w:pPr>
            <w:r>
              <w:rPr>
                <w:b/>
              </w:rPr>
              <w:t xml:space="preserve">District </w:t>
            </w:r>
            <w:r w:rsidR="00076A04">
              <w:rPr>
                <w:b/>
              </w:rPr>
              <w:t>Grant</w:t>
            </w:r>
          </w:p>
        </w:tc>
        <w:tc>
          <w:tcPr>
            <w:tcW w:w="2809" w:type="dxa"/>
          </w:tcPr>
          <w:p w14:paraId="6DEC5B7B" w14:textId="77777777" w:rsidR="00996F0C" w:rsidRPr="009B17C8" w:rsidRDefault="00996F0C" w:rsidP="00410681">
            <w:pPr>
              <w:rPr>
                <w:i/>
              </w:rPr>
            </w:pPr>
            <w:r>
              <w:rPr>
                <w:i/>
              </w:rPr>
              <w:t>Totalt Budsjett</w:t>
            </w:r>
          </w:p>
        </w:tc>
        <w:tc>
          <w:tcPr>
            <w:tcW w:w="2236" w:type="dxa"/>
            <w:shd w:val="clear" w:color="auto" w:fill="00246C"/>
          </w:tcPr>
          <w:p w14:paraId="1F7E74BF" w14:textId="77777777" w:rsidR="00996F0C" w:rsidRPr="009B17C8" w:rsidRDefault="00996F0C" w:rsidP="00B41173">
            <w:pPr>
              <w:rPr>
                <w:b/>
              </w:rPr>
            </w:pPr>
            <w:r w:rsidRPr="009B17C8">
              <w:rPr>
                <w:b/>
              </w:rPr>
              <w:t xml:space="preserve">NOK </w:t>
            </w:r>
          </w:p>
        </w:tc>
      </w:tr>
      <w:tr w:rsidR="00996F0C" w14:paraId="7A45E58F" w14:textId="77777777" w:rsidTr="00F71E6D">
        <w:tc>
          <w:tcPr>
            <w:tcW w:w="567" w:type="dxa"/>
            <w:vMerge/>
            <w:shd w:val="clear" w:color="auto" w:fill="00246C"/>
          </w:tcPr>
          <w:p w14:paraId="40E76450" w14:textId="77777777"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08003A31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Periode</w:t>
            </w:r>
          </w:p>
        </w:tc>
        <w:tc>
          <w:tcPr>
            <w:tcW w:w="2410" w:type="dxa"/>
          </w:tcPr>
          <w:p w14:paraId="0BC51736" w14:textId="36DB8710" w:rsidR="00996F0C" w:rsidRPr="009B17C8" w:rsidRDefault="00774AD9" w:rsidP="000E4F33">
            <w:pPr>
              <w:rPr>
                <w:b/>
              </w:rPr>
            </w:pPr>
            <w:r>
              <w:rPr>
                <w:b/>
              </w:rPr>
              <w:t>2015 - 2016</w:t>
            </w:r>
          </w:p>
        </w:tc>
        <w:tc>
          <w:tcPr>
            <w:tcW w:w="2809" w:type="dxa"/>
          </w:tcPr>
          <w:p w14:paraId="231828F1" w14:textId="77777777" w:rsidR="00996F0C" w:rsidRPr="009B17C8" w:rsidRDefault="00996F0C" w:rsidP="00410681">
            <w:pPr>
              <w:rPr>
                <w:i/>
              </w:rPr>
            </w:pPr>
            <w:r>
              <w:rPr>
                <w:i/>
              </w:rPr>
              <w:t>Samlet TRF bidrag</w:t>
            </w:r>
          </w:p>
        </w:tc>
        <w:tc>
          <w:tcPr>
            <w:tcW w:w="2236" w:type="dxa"/>
          </w:tcPr>
          <w:p w14:paraId="70E77379" w14:textId="77777777" w:rsidR="00996F0C" w:rsidRPr="009B17C8" w:rsidRDefault="00996F0C" w:rsidP="00410681">
            <w:pPr>
              <w:rPr>
                <w:b/>
              </w:rPr>
            </w:pPr>
          </w:p>
        </w:tc>
      </w:tr>
      <w:tr w:rsidR="00996F0C" w14:paraId="7388301C" w14:textId="77777777" w:rsidTr="00F71E6D">
        <w:tc>
          <w:tcPr>
            <w:tcW w:w="567" w:type="dxa"/>
            <w:vMerge/>
            <w:shd w:val="clear" w:color="auto" w:fill="00246C"/>
          </w:tcPr>
          <w:p w14:paraId="6684A1D9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0941E843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410" w:type="dxa"/>
          </w:tcPr>
          <w:p w14:paraId="4078116E" w14:textId="77777777"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14:paraId="5941808D" w14:textId="77777777"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Samlet DDF/distriktsmidler</w:t>
            </w:r>
          </w:p>
        </w:tc>
        <w:tc>
          <w:tcPr>
            <w:tcW w:w="2236" w:type="dxa"/>
          </w:tcPr>
          <w:p w14:paraId="40ED8806" w14:textId="0F42EF2A" w:rsidR="00996F0C" w:rsidRPr="009B17C8" w:rsidRDefault="00774AD9" w:rsidP="000E4F33">
            <w:pPr>
              <w:rPr>
                <w:b/>
              </w:rPr>
            </w:pPr>
            <w:r>
              <w:rPr>
                <w:b/>
              </w:rPr>
              <w:t>5.437</w:t>
            </w:r>
          </w:p>
        </w:tc>
      </w:tr>
      <w:tr w:rsidR="00996F0C" w14:paraId="553EC027" w14:textId="77777777" w:rsidTr="00F71E6D">
        <w:tc>
          <w:tcPr>
            <w:tcW w:w="567" w:type="dxa"/>
            <w:vMerge/>
            <w:shd w:val="clear" w:color="auto" w:fill="00246C"/>
          </w:tcPr>
          <w:p w14:paraId="4AAA8B85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0BB75625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410" w:type="dxa"/>
          </w:tcPr>
          <w:p w14:paraId="13708157" w14:textId="77777777"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14:paraId="5E1EAD69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14:paraId="59EF87EF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B4C11" w:rsidRPr="009B17C8" w14:paraId="0DD3CC26" w14:textId="77777777" w:rsidTr="00F71E6D">
        <w:tc>
          <w:tcPr>
            <w:tcW w:w="567" w:type="dxa"/>
            <w:vMerge/>
            <w:shd w:val="clear" w:color="auto" w:fill="00246C"/>
          </w:tcPr>
          <w:p w14:paraId="635E7A52" w14:textId="77777777" w:rsidR="00996F0C" w:rsidRPr="009B17C8" w:rsidRDefault="00996F0C" w:rsidP="000E4F33">
            <w:pPr>
              <w:rPr>
                <w:b/>
                <w:i/>
              </w:rPr>
            </w:pPr>
          </w:p>
        </w:tc>
        <w:tc>
          <w:tcPr>
            <w:tcW w:w="4962" w:type="dxa"/>
            <w:gridSpan w:val="2"/>
          </w:tcPr>
          <w:p w14:paraId="3A879A0B" w14:textId="77777777"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Norge</w:t>
            </w:r>
          </w:p>
        </w:tc>
        <w:tc>
          <w:tcPr>
            <w:tcW w:w="5045" w:type="dxa"/>
            <w:gridSpan w:val="2"/>
          </w:tcPr>
          <w:p w14:paraId="7F2D744E" w14:textId="77777777" w:rsidR="00996F0C" w:rsidRPr="009B17C8" w:rsidRDefault="00996F0C" w:rsidP="000E4F33">
            <w:pPr>
              <w:rPr>
                <w:b/>
              </w:rPr>
            </w:pPr>
            <w:r w:rsidRPr="009B17C8">
              <w:rPr>
                <w:b/>
                <w:i/>
              </w:rPr>
              <w:t>Mottakerland</w:t>
            </w:r>
          </w:p>
        </w:tc>
      </w:tr>
      <w:tr w:rsidR="00996F0C" w14:paraId="75371B54" w14:textId="77777777" w:rsidTr="00F71E6D">
        <w:tc>
          <w:tcPr>
            <w:tcW w:w="567" w:type="dxa"/>
            <w:vMerge/>
            <w:shd w:val="clear" w:color="auto" w:fill="00246C"/>
          </w:tcPr>
          <w:p w14:paraId="114B925E" w14:textId="77777777" w:rsidR="00996F0C" w:rsidRPr="009B17C8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1B3ADB58" w14:textId="77777777"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Rotary Distrikt</w:t>
            </w:r>
          </w:p>
        </w:tc>
        <w:tc>
          <w:tcPr>
            <w:tcW w:w="2410" w:type="dxa"/>
          </w:tcPr>
          <w:p w14:paraId="3BFD857A" w14:textId="1ED93E97" w:rsidR="00996F0C" w:rsidRPr="009B17C8" w:rsidRDefault="00774AD9" w:rsidP="000E4F33">
            <w:pPr>
              <w:rPr>
                <w:b/>
              </w:rPr>
            </w:pPr>
            <w:r>
              <w:rPr>
                <w:b/>
              </w:rPr>
              <w:t>2305</w:t>
            </w:r>
          </w:p>
        </w:tc>
        <w:tc>
          <w:tcPr>
            <w:tcW w:w="2809" w:type="dxa"/>
          </w:tcPr>
          <w:p w14:paraId="07F6703E" w14:textId="77777777" w:rsidR="00996F0C" w:rsidRPr="009B17C8" w:rsidRDefault="00996F0C" w:rsidP="009B17C8">
            <w:pPr>
              <w:rPr>
                <w:i/>
              </w:rPr>
            </w:pPr>
            <w:r w:rsidRPr="009B17C8">
              <w:rPr>
                <w:i/>
              </w:rPr>
              <w:t>Distrikt/land</w:t>
            </w:r>
          </w:p>
        </w:tc>
        <w:tc>
          <w:tcPr>
            <w:tcW w:w="2236" w:type="dxa"/>
          </w:tcPr>
          <w:p w14:paraId="143CA29D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96F0C" w14:paraId="31EE9E77" w14:textId="77777777" w:rsidTr="00F71E6D">
        <w:tc>
          <w:tcPr>
            <w:tcW w:w="567" w:type="dxa"/>
            <w:vMerge/>
            <w:shd w:val="clear" w:color="auto" w:fill="00246C"/>
          </w:tcPr>
          <w:p w14:paraId="5E204B7E" w14:textId="77777777"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17FD02DB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Primær Klubb</w:t>
            </w:r>
          </w:p>
        </w:tc>
        <w:tc>
          <w:tcPr>
            <w:tcW w:w="2410" w:type="dxa"/>
            <w:shd w:val="clear" w:color="auto" w:fill="00246C"/>
          </w:tcPr>
          <w:p w14:paraId="60635C7B" w14:textId="77777777"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14:paraId="5EDFBB1D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Lokal klubb</w:t>
            </w:r>
          </w:p>
        </w:tc>
        <w:tc>
          <w:tcPr>
            <w:tcW w:w="2236" w:type="dxa"/>
            <w:shd w:val="clear" w:color="auto" w:fill="00246C"/>
          </w:tcPr>
          <w:p w14:paraId="481A3EF8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96F0C" w14:paraId="35915AE8" w14:textId="77777777" w:rsidTr="00F71E6D">
        <w:tc>
          <w:tcPr>
            <w:tcW w:w="567" w:type="dxa"/>
            <w:vMerge/>
            <w:shd w:val="clear" w:color="auto" w:fill="00246C"/>
          </w:tcPr>
          <w:p w14:paraId="2A420410" w14:textId="77777777" w:rsidR="00996F0C" w:rsidRDefault="00996F0C" w:rsidP="009B17C8">
            <w:pPr>
              <w:rPr>
                <w:i/>
              </w:rPr>
            </w:pPr>
          </w:p>
        </w:tc>
        <w:tc>
          <w:tcPr>
            <w:tcW w:w="2552" w:type="dxa"/>
          </w:tcPr>
          <w:p w14:paraId="41A2A291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>Andre</w:t>
            </w:r>
            <w:r w:rsidRPr="009B17C8">
              <w:rPr>
                <w:i/>
              </w:rPr>
              <w:t xml:space="preserve"> klubber</w:t>
            </w:r>
          </w:p>
        </w:tc>
        <w:tc>
          <w:tcPr>
            <w:tcW w:w="2410" w:type="dxa"/>
          </w:tcPr>
          <w:p w14:paraId="17437CD4" w14:textId="77777777" w:rsidR="00996F0C" w:rsidRPr="009B17C8" w:rsidRDefault="00996F0C" w:rsidP="000E4F33">
            <w:pPr>
              <w:rPr>
                <w:b/>
              </w:rPr>
            </w:pPr>
          </w:p>
        </w:tc>
        <w:tc>
          <w:tcPr>
            <w:tcW w:w="2809" w:type="dxa"/>
          </w:tcPr>
          <w:p w14:paraId="131896ED" w14:textId="77777777" w:rsidR="00996F0C" w:rsidRPr="009B17C8" w:rsidRDefault="00996F0C" w:rsidP="009B17C8">
            <w:pPr>
              <w:rPr>
                <w:i/>
              </w:rPr>
            </w:pPr>
            <w:r>
              <w:rPr>
                <w:i/>
              </w:rPr>
              <w:t xml:space="preserve">Andre klubber </w:t>
            </w:r>
          </w:p>
        </w:tc>
        <w:tc>
          <w:tcPr>
            <w:tcW w:w="2236" w:type="dxa"/>
          </w:tcPr>
          <w:p w14:paraId="3162C7A2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96F0C" w14:paraId="5B533A15" w14:textId="77777777" w:rsidTr="00F71E6D">
        <w:tc>
          <w:tcPr>
            <w:tcW w:w="567" w:type="dxa"/>
            <w:vMerge/>
            <w:shd w:val="clear" w:color="auto" w:fill="00246C"/>
          </w:tcPr>
          <w:p w14:paraId="245953F2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552" w:type="dxa"/>
          </w:tcPr>
          <w:p w14:paraId="11F62057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410" w:type="dxa"/>
          </w:tcPr>
          <w:p w14:paraId="2A4370A4" w14:textId="77777777" w:rsidR="00996F0C" w:rsidRPr="009B17C8" w:rsidRDefault="00996F0C" w:rsidP="009B17C8">
            <w:pPr>
              <w:rPr>
                <w:b/>
              </w:rPr>
            </w:pPr>
          </w:p>
        </w:tc>
        <w:tc>
          <w:tcPr>
            <w:tcW w:w="2809" w:type="dxa"/>
          </w:tcPr>
          <w:p w14:paraId="7844FE8B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236" w:type="dxa"/>
          </w:tcPr>
          <w:p w14:paraId="09E618D4" w14:textId="77777777" w:rsidR="00996F0C" w:rsidRPr="009B17C8" w:rsidRDefault="00996F0C" w:rsidP="000E4F33">
            <w:pPr>
              <w:rPr>
                <w:b/>
              </w:rPr>
            </w:pPr>
          </w:p>
        </w:tc>
      </w:tr>
      <w:tr w:rsidR="00996F0C" w:rsidRPr="00B41173" w14:paraId="16ED46CD" w14:textId="77777777" w:rsidTr="00F71E6D">
        <w:tc>
          <w:tcPr>
            <w:tcW w:w="567" w:type="dxa"/>
            <w:vMerge/>
            <w:shd w:val="clear" w:color="auto" w:fill="00246C"/>
          </w:tcPr>
          <w:p w14:paraId="22E812E5" w14:textId="77777777" w:rsidR="00996F0C" w:rsidRPr="009B17C8" w:rsidRDefault="00996F0C" w:rsidP="000E4F33">
            <w:pPr>
              <w:rPr>
                <w:i/>
              </w:rPr>
            </w:pPr>
          </w:p>
        </w:tc>
        <w:tc>
          <w:tcPr>
            <w:tcW w:w="2552" w:type="dxa"/>
          </w:tcPr>
          <w:p w14:paraId="3C2997CF" w14:textId="77777777" w:rsidR="00996F0C" w:rsidRPr="009B17C8" w:rsidRDefault="00996F0C" w:rsidP="000E4F33">
            <w:pPr>
              <w:rPr>
                <w:i/>
              </w:rPr>
            </w:pPr>
            <w:r>
              <w:rPr>
                <w:i/>
              </w:rPr>
              <w:t>Samarbeidsorganisasjon</w:t>
            </w:r>
          </w:p>
        </w:tc>
        <w:tc>
          <w:tcPr>
            <w:tcW w:w="7455" w:type="dxa"/>
            <w:gridSpan w:val="3"/>
          </w:tcPr>
          <w:p w14:paraId="22B1B804" w14:textId="77777777" w:rsidR="00996F0C" w:rsidRPr="00F71E6D" w:rsidRDefault="00996F0C" w:rsidP="000E4F33">
            <w:pPr>
              <w:rPr>
                <w:b/>
                <w:lang w:val="en-US"/>
              </w:rPr>
            </w:pPr>
          </w:p>
        </w:tc>
      </w:tr>
    </w:tbl>
    <w:p w14:paraId="27C1D5AE" w14:textId="77777777" w:rsidR="00996F0C" w:rsidRDefault="00AF19CD" w:rsidP="00996F0C">
      <w:pPr>
        <w:pStyle w:val="Overskrift1"/>
      </w:pPr>
      <w:r>
        <w:t xml:space="preserve">Kortfattet </w:t>
      </w:r>
      <w:r w:rsidR="00742455">
        <w:t>Prosjekt</w:t>
      </w:r>
      <w:r>
        <w:t>s</w:t>
      </w:r>
      <w:r w:rsidR="00996F0C">
        <w:t>ammendrag</w:t>
      </w:r>
    </w:p>
    <w:p w14:paraId="652FE2F4" w14:textId="2C05EC2C" w:rsidR="00774AD9" w:rsidRPr="00774AD9" w:rsidRDefault="00774AD9" w:rsidP="00774AD9">
      <w:r>
        <w:t xml:space="preserve">Bygging av gapahuk i forbindelse med klatrepark i Nord Odal sammen med Nord Odal </w:t>
      </w:r>
      <w:proofErr w:type="spellStart"/>
      <w:r>
        <w:t>Turlag</w:t>
      </w:r>
      <w:proofErr w:type="spellEnd"/>
      <w:r>
        <w:t>. Gapahuken gir mulighet til å sitte tørt ved regn og benker er brede nok til at overnatting er mulig.</w:t>
      </w:r>
    </w:p>
    <w:p w14:paraId="522F3852" w14:textId="77777777" w:rsidR="00AF19CD" w:rsidRDefault="00AF19CD" w:rsidP="00AF19CD">
      <w:pPr>
        <w:pStyle w:val="Overskrift1"/>
      </w:pPr>
      <w:r>
        <w:t>Bakgrunn og hovedidé</w:t>
      </w:r>
    </w:p>
    <w:p w14:paraId="31ED1E3E" w14:textId="70AE0CC2" w:rsidR="00B767DC" w:rsidRPr="00B767DC" w:rsidRDefault="00B767DC" w:rsidP="00B767DC">
      <w:r>
        <w:t>Ideen kom naturlig og da i forbindelse med etablering av klatrepark.</w:t>
      </w:r>
    </w:p>
    <w:p w14:paraId="78907FE5" w14:textId="77777777" w:rsidR="00AF19CD" w:rsidRDefault="00AF19CD" w:rsidP="00F71E6D">
      <w:pPr>
        <w:pStyle w:val="Overskrift1"/>
      </w:pPr>
      <w:r>
        <w:lastRenderedPageBreak/>
        <w:t>Rotarianeres medvirkning</w:t>
      </w:r>
    </w:p>
    <w:p w14:paraId="1A580F21" w14:textId="559783D6" w:rsidR="00AF19CD" w:rsidRDefault="00774AD9" w:rsidP="00AF19CD">
      <w:proofErr w:type="spellStart"/>
      <w:r>
        <w:t>Rotary</w:t>
      </w:r>
      <w:proofErr w:type="spellEnd"/>
      <w:r>
        <w:t xml:space="preserve"> har bidratt til utvikling av ideen og har hatt prosjektansvar for prosjektet.</w:t>
      </w:r>
    </w:p>
    <w:p w14:paraId="3F49292C" w14:textId="77777777" w:rsidR="00AF19CD" w:rsidRDefault="00742455" w:rsidP="00AF19CD">
      <w:pPr>
        <w:pStyle w:val="Overskrift1"/>
      </w:pPr>
      <w:r>
        <w:t>Effekt og hensikt</w:t>
      </w:r>
    </w:p>
    <w:p w14:paraId="2067DAED" w14:textId="614F1533" w:rsidR="00742455" w:rsidRDefault="00B767DC" w:rsidP="00742455">
      <w:r>
        <w:t>Det er vanskelig å definere en spesiell målgruppe, men ved tilknytning til klatreparken er dette et viktig turmål for flere aldersgrupper. Det er også brukt av organisasjoner, barnehager og andre utdanningsorganisasjoner.</w:t>
      </w:r>
    </w:p>
    <w:p w14:paraId="4B468B24" w14:textId="77777777" w:rsidR="00742455" w:rsidRDefault="00742455" w:rsidP="00742455">
      <w:pPr>
        <w:pStyle w:val="Overskrift1"/>
      </w:pPr>
      <w:r>
        <w:t>Økonomi</w:t>
      </w:r>
    </w:p>
    <w:p w14:paraId="6C54C422" w14:textId="77777777" w:rsidR="00742455" w:rsidRDefault="00742455" w:rsidP="00742455">
      <w:r>
        <w:t>[Legg til linjer dersom nø</w:t>
      </w:r>
      <w:r w:rsidR="009B4C11">
        <w:t>d</w:t>
      </w:r>
      <w:r>
        <w:t>vendig]</w:t>
      </w:r>
    </w:p>
    <w:tbl>
      <w:tblPr>
        <w:tblStyle w:val="Tabellrutenet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22"/>
        <w:gridCol w:w="2276"/>
      </w:tblGrid>
      <w:tr w:rsidR="00FA00ED" w:rsidRPr="00FA00ED" w14:paraId="46A669E4" w14:textId="77777777" w:rsidTr="00F71E6D">
        <w:tc>
          <w:tcPr>
            <w:tcW w:w="8222" w:type="dxa"/>
            <w:tcBorders>
              <w:bottom w:val="single" w:sz="12" w:space="0" w:color="auto"/>
            </w:tcBorders>
            <w:shd w:val="clear" w:color="auto" w:fill="00246C"/>
          </w:tcPr>
          <w:p w14:paraId="0AF54750" w14:textId="77777777" w:rsidR="00742455" w:rsidRPr="00FA00ED" w:rsidRDefault="00742455" w:rsidP="008E3D7E">
            <w:pPr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Budsjett/Regnskap</w:t>
            </w:r>
          </w:p>
        </w:tc>
        <w:tc>
          <w:tcPr>
            <w:tcW w:w="2276" w:type="dxa"/>
            <w:tcBorders>
              <w:bottom w:val="single" w:sz="12" w:space="0" w:color="auto"/>
            </w:tcBorders>
            <w:shd w:val="clear" w:color="auto" w:fill="00246C"/>
          </w:tcPr>
          <w:p w14:paraId="7EBD7E62" w14:textId="77777777" w:rsidR="00742455" w:rsidRPr="00FA00ED" w:rsidRDefault="00742455" w:rsidP="00742455">
            <w:pPr>
              <w:ind w:right="184"/>
              <w:jc w:val="right"/>
              <w:rPr>
                <w:b/>
                <w:color w:val="FFFFFF" w:themeColor="background1"/>
              </w:rPr>
            </w:pPr>
            <w:r w:rsidRPr="00FA00ED">
              <w:rPr>
                <w:b/>
                <w:color w:val="FFFFFF" w:themeColor="background1"/>
              </w:rPr>
              <w:t>NOK</w:t>
            </w:r>
          </w:p>
        </w:tc>
      </w:tr>
      <w:tr w:rsidR="00742455" w14:paraId="77DAA888" w14:textId="77777777" w:rsidTr="009B4C11">
        <w:tc>
          <w:tcPr>
            <w:tcW w:w="8222" w:type="dxa"/>
            <w:tcBorders>
              <w:top w:val="single" w:sz="12" w:space="0" w:color="auto"/>
            </w:tcBorders>
          </w:tcPr>
          <w:p w14:paraId="79392611" w14:textId="77777777" w:rsidR="00742455" w:rsidRDefault="00FA00ED" w:rsidP="008E3D7E">
            <w:r>
              <w:t>Innkjøp utstyr, frakt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14:paraId="20765D01" w14:textId="6348FA28" w:rsidR="00742455" w:rsidRDefault="00774AD9" w:rsidP="00742455">
            <w:pPr>
              <w:ind w:right="184"/>
              <w:jc w:val="right"/>
            </w:pPr>
            <w:r>
              <w:t>28.000</w:t>
            </w:r>
          </w:p>
        </w:tc>
      </w:tr>
      <w:tr w:rsidR="00742455" w14:paraId="428CF0F3" w14:textId="77777777" w:rsidTr="009B4C11">
        <w:tc>
          <w:tcPr>
            <w:tcW w:w="8222" w:type="dxa"/>
            <w:tcBorders>
              <w:bottom w:val="single" w:sz="12" w:space="0" w:color="auto"/>
            </w:tcBorders>
          </w:tcPr>
          <w:p w14:paraId="1A8059F3" w14:textId="77777777" w:rsidR="00742455" w:rsidRDefault="00195245" w:rsidP="008E3D7E">
            <w:r>
              <w:t>Tekst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14:paraId="49079286" w14:textId="77777777" w:rsidR="00742455" w:rsidRDefault="00742455" w:rsidP="00742455">
            <w:pPr>
              <w:ind w:right="184"/>
              <w:jc w:val="right"/>
            </w:pPr>
          </w:p>
        </w:tc>
      </w:tr>
      <w:tr w:rsidR="00742455" w:rsidRPr="00FA00ED" w14:paraId="099959B9" w14:textId="77777777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3404850D" w14:textId="77777777" w:rsidR="00742455" w:rsidRPr="00FA00ED" w:rsidRDefault="00742455" w:rsidP="008E3D7E">
            <w:pPr>
              <w:rPr>
                <w:b/>
              </w:rPr>
            </w:pPr>
            <w:r w:rsidRPr="00FA00ED">
              <w:rPr>
                <w:b/>
              </w:rPr>
              <w:t xml:space="preserve">Samlet </w:t>
            </w:r>
            <w:r w:rsidR="00195245" w:rsidRPr="00FA00ED">
              <w:rPr>
                <w:b/>
              </w:rPr>
              <w:t>kostnads</w:t>
            </w:r>
            <w:r w:rsidRPr="00FA00ED">
              <w:rPr>
                <w:b/>
              </w:rPr>
              <w:t>budsjett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14:paraId="2C711758" w14:textId="29FDE945" w:rsidR="00742455" w:rsidRPr="00FA00ED" w:rsidRDefault="00774AD9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28.000</w:t>
            </w:r>
          </w:p>
        </w:tc>
      </w:tr>
      <w:tr w:rsidR="00742455" w14:paraId="3F6C8DA2" w14:textId="77777777" w:rsidTr="009B4C11">
        <w:tc>
          <w:tcPr>
            <w:tcW w:w="8222" w:type="dxa"/>
          </w:tcPr>
          <w:p w14:paraId="5B13BE03" w14:textId="77777777" w:rsidR="00742455" w:rsidRDefault="00742455" w:rsidP="00FA00ED">
            <w:r>
              <w:t xml:space="preserve">Egenkapital fra </w:t>
            </w:r>
            <w:r w:rsidR="00FA00ED">
              <w:t xml:space="preserve">primære </w:t>
            </w:r>
            <w:r>
              <w:t>klubbe</w:t>
            </w:r>
            <w:r w:rsidR="00FA00ED">
              <w:t>r</w:t>
            </w:r>
            <w:r w:rsidR="00195245">
              <w:t>, netto</w:t>
            </w:r>
          </w:p>
        </w:tc>
        <w:tc>
          <w:tcPr>
            <w:tcW w:w="2276" w:type="dxa"/>
          </w:tcPr>
          <w:p w14:paraId="1F6D4E96" w14:textId="48F07220" w:rsidR="00742455" w:rsidRDefault="00774AD9" w:rsidP="00742455">
            <w:pPr>
              <w:ind w:right="184"/>
              <w:jc w:val="right"/>
            </w:pPr>
            <w:r>
              <w:t>4.563</w:t>
            </w:r>
          </w:p>
        </w:tc>
      </w:tr>
      <w:tr w:rsidR="00FA00ED" w14:paraId="6941F999" w14:textId="77777777" w:rsidTr="009B4C11">
        <w:tc>
          <w:tcPr>
            <w:tcW w:w="8222" w:type="dxa"/>
          </w:tcPr>
          <w:p w14:paraId="42826215" w14:textId="77777777" w:rsidR="00FA00ED" w:rsidRDefault="00FA00ED" w:rsidP="008E3D7E">
            <w:r>
              <w:t>Egenkapital andre klubber</w:t>
            </w:r>
          </w:p>
        </w:tc>
        <w:tc>
          <w:tcPr>
            <w:tcW w:w="2276" w:type="dxa"/>
          </w:tcPr>
          <w:p w14:paraId="1EF99E7E" w14:textId="188888AF" w:rsidR="00FA00ED" w:rsidRDefault="00774AD9" w:rsidP="00742455">
            <w:pPr>
              <w:ind w:right="184"/>
              <w:jc w:val="right"/>
            </w:pPr>
            <w:r>
              <w:t>18.000</w:t>
            </w:r>
          </w:p>
        </w:tc>
      </w:tr>
      <w:tr w:rsidR="009B4C11" w14:paraId="3DF23F64" w14:textId="77777777" w:rsidTr="009B4C11">
        <w:tc>
          <w:tcPr>
            <w:tcW w:w="8222" w:type="dxa"/>
          </w:tcPr>
          <w:p w14:paraId="23115AC5" w14:textId="77777777" w:rsidR="009B4C11" w:rsidRDefault="009B4C11" w:rsidP="008E3D7E">
            <w:r>
              <w:t>Tilskudd Distrikt (</w:t>
            </w:r>
            <w:proofErr w:type="spellStart"/>
            <w:r>
              <w:t>DDF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76" w:type="dxa"/>
          </w:tcPr>
          <w:p w14:paraId="6BD3F887" w14:textId="01B1AEB8" w:rsidR="009B4C11" w:rsidRDefault="00774AD9" w:rsidP="00742455">
            <w:pPr>
              <w:ind w:right="184"/>
              <w:jc w:val="right"/>
            </w:pPr>
            <w:r>
              <w:t>5.437</w:t>
            </w:r>
          </w:p>
        </w:tc>
      </w:tr>
      <w:tr w:rsidR="00742455" w14:paraId="606CE1E1" w14:textId="77777777" w:rsidTr="009B4C11">
        <w:tc>
          <w:tcPr>
            <w:tcW w:w="8222" w:type="dxa"/>
            <w:tcBorders>
              <w:bottom w:val="single" w:sz="12" w:space="0" w:color="auto"/>
            </w:tcBorders>
          </w:tcPr>
          <w:p w14:paraId="1176ABFC" w14:textId="77777777" w:rsidR="00742455" w:rsidRDefault="00742455" w:rsidP="009B4C11">
            <w:r>
              <w:t>Tilskudd TRF</w:t>
            </w:r>
          </w:p>
        </w:tc>
        <w:tc>
          <w:tcPr>
            <w:tcW w:w="2276" w:type="dxa"/>
            <w:tcBorders>
              <w:bottom w:val="single" w:sz="12" w:space="0" w:color="auto"/>
            </w:tcBorders>
          </w:tcPr>
          <w:p w14:paraId="10B08F0F" w14:textId="77777777" w:rsidR="00742455" w:rsidRDefault="00742455" w:rsidP="00742455">
            <w:pPr>
              <w:ind w:right="184"/>
              <w:jc w:val="right"/>
            </w:pPr>
          </w:p>
        </w:tc>
      </w:tr>
      <w:tr w:rsidR="00742455" w:rsidRPr="00FA00ED" w14:paraId="382CF648" w14:textId="77777777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4C224DC1" w14:textId="77777777" w:rsidR="00742455" w:rsidRPr="00FA00ED" w:rsidRDefault="00195245" w:rsidP="008E3D7E">
            <w:pPr>
              <w:rPr>
                <w:b/>
              </w:rPr>
            </w:pPr>
            <w:r w:rsidRPr="00FA00ED">
              <w:rPr>
                <w:b/>
              </w:rPr>
              <w:t>Samlet finansiering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14:paraId="5B0DB6DC" w14:textId="4B570A38" w:rsidR="00742455" w:rsidRPr="00FA00ED" w:rsidRDefault="00774AD9" w:rsidP="00742455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28.000</w:t>
            </w:r>
          </w:p>
        </w:tc>
      </w:tr>
      <w:tr w:rsidR="00195245" w14:paraId="6B06840C" w14:textId="77777777" w:rsidTr="009B4C11"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</w:tcPr>
          <w:p w14:paraId="2FF0F243" w14:textId="77777777" w:rsidR="00195245" w:rsidRDefault="00195245" w:rsidP="00B41173">
            <w:r>
              <w:t>Stipulert verdi av egeninnsats fra klubben</w:t>
            </w:r>
            <w:r w:rsidR="00B41173">
              <w:t>(e)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14:paraId="498AC077" w14:textId="77777777" w:rsidR="00195245" w:rsidRDefault="00195245" w:rsidP="00742455">
            <w:pPr>
              <w:ind w:right="184"/>
              <w:jc w:val="right"/>
            </w:pPr>
          </w:p>
        </w:tc>
      </w:tr>
    </w:tbl>
    <w:p w14:paraId="7404B2FF" w14:textId="77777777" w:rsidR="006337FC" w:rsidRPr="008E3D7E" w:rsidRDefault="006337FC" w:rsidP="008E3D7E"/>
    <w:sectPr w:rsidR="006337FC" w:rsidRPr="008E3D7E" w:rsidSect="009D5D14">
      <w:headerReference w:type="default" r:id="rId8"/>
      <w:footerReference w:type="default" r:id="rId9"/>
      <w:pgSz w:w="11906" w:h="16838"/>
      <w:pgMar w:top="1560" w:right="720" w:bottom="720" w:left="720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B9DCD" w14:textId="77777777" w:rsidR="003D052E" w:rsidRDefault="003D052E" w:rsidP="00A470D1">
      <w:pPr>
        <w:spacing w:after="0" w:line="240" w:lineRule="auto"/>
      </w:pPr>
      <w:r>
        <w:separator/>
      </w:r>
    </w:p>
  </w:endnote>
  <w:endnote w:type="continuationSeparator" w:id="0">
    <w:p w14:paraId="2BFFF861" w14:textId="77777777" w:rsidR="003D052E" w:rsidRDefault="003D052E" w:rsidP="00A4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4D0B" w14:textId="77777777" w:rsidR="00A470D1" w:rsidRPr="00EF20F7" w:rsidRDefault="003D052E" w:rsidP="00B57993">
    <w:pPr>
      <w:pStyle w:val="Bunntekst"/>
      <w:spacing w:before="120"/>
      <w:rPr>
        <w:color w:val="000000" w:themeColor="text1"/>
        <w:sz w:val="24"/>
        <w:szCs w:val="24"/>
        <w:lang w:val="en-US"/>
      </w:rPr>
    </w:pPr>
    <w:sdt>
      <w:sdtPr>
        <w:rPr>
          <w:color w:val="000000" w:themeColor="text1"/>
          <w:sz w:val="24"/>
          <w:szCs w:val="24"/>
          <w:lang w:val="en-US"/>
        </w:rPr>
        <w:alias w:val="Forfatter"/>
        <w:id w:val="-2010203326"/>
        <w:placeholder>
          <w:docPart w:val="ABCD222A020046B1BC3812DD498FA8F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F20F7" w:rsidRPr="00EF20F7">
          <w:rPr>
            <w:color w:val="000000" w:themeColor="text1"/>
            <w:sz w:val="24"/>
            <w:szCs w:val="24"/>
            <w:lang w:val="en-US"/>
          </w:rPr>
          <w:t>Rotary International – District 2</w:t>
        </w:r>
        <w:r w:rsidR="00B41173">
          <w:rPr>
            <w:color w:val="000000" w:themeColor="text1"/>
            <w:sz w:val="24"/>
            <w:szCs w:val="24"/>
            <w:lang w:val="en-US"/>
          </w:rPr>
          <w:t>305</w:t>
        </w:r>
      </w:sdtContent>
    </w:sdt>
  </w:p>
  <w:p w14:paraId="58A46401" w14:textId="77777777" w:rsidR="00A470D1" w:rsidRDefault="00A470D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A12E0" wp14:editId="7942DDF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7622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0017AB" w14:textId="77777777" w:rsidR="00A470D1" w:rsidRPr="00A470D1" w:rsidRDefault="00A470D1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B767D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A470D1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sEeY6DoCAABp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470D1" w:rsidRPr="00A470D1" w:rsidRDefault="00A470D1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B41173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A470D1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54AF8BF" wp14:editId="783575F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1590" b="20955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solidFill>
                          <a:srgbClr val="00246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" fillcolor="#00246c" strokecolor="#00246c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4BD0" w14:textId="77777777" w:rsidR="003D052E" w:rsidRDefault="003D052E" w:rsidP="00A470D1">
      <w:pPr>
        <w:spacing w:after="0" w:line="240" w:lineRule="auto"/>
      </w:pPr>
      <w:r>
        <w:separator/>
      </w:r>
    </w:p>
  </w:footnote>
  <w:footnote w:type="continuationSeparator" w:id="0">
    <w:p w14:paraId="0D8E4D78" w14:textId="77777777" w:rsidR="003D052E" w:rsidRDefault="003D052E" w:rsidP="00A4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0A06" w14:textId="77777777" w:rsidR="00A470D1" w:rsidRDefault="00A470D1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DAF6A" wp14:editId="5B629395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643370" cy="824643"/>
              <wp:effectExtent l="0" t="0" r="8890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3370" cy="824643"/>
                      </a:xfrm>
                      <a:prstGeom prst="rect">
                        <a:avLst/>
                      </a:prstGeom>
                      <a:solidFill>
                        <a:srgbClr val="0024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FADED1" w14:textId="1DEA0C03" w:rsidR="00A470D1" w:rsidRPr="00996F0C" w:rsidRDefault="00B57993" w:rsidP="00B57993">
                          <w:pPr>
                            <w:tabs>
                              <w:tab w:val="center" w:pos="5103"/>
                            </w:tabs>
                            <w:spacing w:after="0" w:line="240" w:lineRule="auto"/>
                            <w:contextualSpacing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noProof/>
                              <w:sz w:val="24"/>
                              <w:lang w:eastAsia="nb-NO"/>
                            </w:rPr>
                            <w:drawing>
                              <wp:inline distT="0" distB="0" distL="0" distR="0" wp14:anchorId="027CA15C" wp14:editId="0247031F">
                                <wp:extent cx="1254642" cy="367507"/>
                                <wp:effectExtent l="0" t="0" r="3175" b="0"/>
                                <wp:docPr id="12" name="Bil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MBS_REV-Gold-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5105" cy="370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mallCaps/>
                              <w:sz w:val="32"/>
                            </w:rPr>
                            <w:br/>
                          </w:r>
                          <w:r w:rsidR="00D03FCF" w:rsidRPr="00B1179C">
                            <w:rPr>
                              <w:b/>
                              <w:smallCaps/>
                              <w:sz w:val="32"/>
                            </w:rPr>
                            <w:t xml:space="preserve">Distrikt </w:t>
                          </w:r>
                          <w:r w:rsidR="00B41173">
                            <w:rPr>
                              <w:b/>
                              <w:smallCaps/>
                              <w:sz w:val="32"/>
                            </w:rPr>
                            <w:t>2305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B41173">
                            <w:rPr>
                              <w:b/>
                              <w:smallCaps/>
                              <w:sz w:val="32"/>
                            </w:rPr>
                            <w:t>–</w:t>
                          </w:r>
                          <w:r w:rsidR="00D03FCF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B41173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4450CD">
                            <w:rPr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  <w:r w:rsidR="00774AD9">
                            <w:rPr>
                              <w:b/>
                              <w:smallCaps/>
                              <w:sz w:val="32"/>
                            </w:rPr>
                            <w:t xml:space="preserve">Nord Odal </w:t>
                          </w:r>
                          <w:r w:rsidR="00B41173">
                            <w:rPr>
                              <w:b/>
                              <w:smallCaps/>
                              <w:sz w:val="32"/>
                            </w:rPr>
                            <w:t>Rotaryklubb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B4DAF6A" id="Rektangel_x0020_4" o:spid="_x0000_s1026" style="position:absolute;left:0;text-align:left;margin-left:0;margin-top:0;width:523.1pt;height:64.9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" fillcolor="#00246c" stroked="f" strokeweight="2pt">
              <v:textbox>
                <w:txbxContent>
                  <w:p w14:paraId="35FADED1" w14:textId="1DEA0C03" w:rsidR="00A470D1" w:rsidRPr="00996F0C" w:rsidRDefault="00B57993" w:rsidP="00B57993">
                    <w:pPr>
                      <w:tabs>
                        <w:tab w:val="center" w:pos="5103"/>
                      </w:tabs>
                      <w:spacing w:after="0" w:line="240" w:lineRule="auto"/>
                      <w:contextualSpacing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noProof/>
                        <w:sz w:val="24"/>
                        <w:lang w:eastAsia="nb-NO"/>
                      </w:rPr>
                      <w:drawing>
                        <wp:inline distT="0" distB="0" distL="0" distR="0" wp14:anchorId="027CA15C" wp14:editId="0247031F">
                          <wp:extent cx="1254642" cy="367507"/>
                          <wp:effectExtent l="0" t="0" r="3175" b="0"/>
                          <wp:docPr id="12" name="Bil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MBS_REV-Gold-RGB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5105" cy="3705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mallCaps/>
                        <w:sz w:val="32"/>
                      </w:rPr>
                      <w:br/>
                    </w:r>
                    <w:r w:rsidR="00D03FCF" w:rsidRPr="00B1179C">
                      <w:rPr>
                        <w:b/>
                        <w:smallCaps/>
                        <w:sz w:val="32"/>
                      </w:rPr>
                      <w:t xml:space="preserve">Distrikt </w:t>
                    </w:r>
                    <w:r w:rsidR="00B41173">
                      <w:rPr>
                        <w:b/>
                        <w:smallCaps/>
                        <w:sz w:val="32"/>
                      </w:rPr>
                      <w:t>2305</w:t>
                    </w:r>
                    <w:r w:rsidR="00D03FCF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B41173">
                      <w:rPr>
                        <w:b/>
                        <w:smallCaps/>
                        <w:sz w:val="32"/>
                      </w:rPr>
                      <w:t>–</w:t>
                    </w:r>
                    <w:r w:rsidR="00D03FCF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B41173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4450CD">
                      <w:rPr>
                        <w:b/>
                        <w:smallCaps/>
                        <w:sz w:val="32"/>
                      </w:rPr>
                      <w:t xml:space="preserve"> </w:t>
                    </w:r>
                    <w:r w:rsidR="00774AD9">
                      <w:rPr>
                        <w:b/>
                        <w:smallCaps/>
                        <w:sz w:val="32"/>
                      </w:rPr>
                      <w:t xml:space="preserve">Nord Odal </w:t>
                    </w:r>
                    <w:r w:rsidR="00B41173">
                      <w:rPr>
                        <w:b/>
                        <w:smallCaps/>
                        <w:sz w:val="32"/>
                      </w:rPr>
                      <w:t>Rotaryklubb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0FA8084" w14:textId="77777777" w:rsidR="00A470D1" w:rsidRDefault="00A470D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A"/>
    <w:rsid w:val="00076A04"/>
    <w:rsid w:val="000E4F33"/>
    <w:rsid w:val="00195245"/>
    <w:rsid w:val="00225B96"/>
    <w:rsid w:val="002F1757"/>
    <w:rsid w:val="003D052E"/>
    <w:rsid w:val="00437220"/>
    <w:rsid w:val="004450CD"/>
    <w:rsid w:val="004711ED"/>
    <w:rsid w:val="0050218C"/>
    <w:rsid w:val="006337FC"/>
    <w:rsid w:val="00663BBA"/>
    <w:rsid w:val="00742455"/>
    <w:rsid w:val="00774AD9"/>
    <w:rsid w:val="008E3D7E"/>
    <w:rsid w:val="00996F0C"/>
    <w:rsid w:val="009B17C8"/>
    <w:rsid w:val="009B4C11"/>
    <w:rsid w:val="009D5D14"/>
    <w:rsid w:val="00A470D1"/>
    <w:rsid w:val="00AF19CD"/>
    <w:rsid w:val="00B1179C"/>
    <w:rsid w:val="00B41173"/>
    <w:rsid w:val="00B57993"/>
    <w:rsid w:val="00B767DC"/>
    <w:rsid w:val="00CA1358"/>
    <w:rsid w:val="00D03FCF"/>
    <w:rsid w:val="00D845D3"/>
    <w:rsid w:val="00E229C2"/>
    <w:rsid w:val="00EF20F7"/>
    <w:rsid w:val="00F25171"/>
    <w:rsid w:val="00F71E6D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EBB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1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71E6D"/>
    <w:rPr>
      <w:rFonts w:asciiTheme="majorHAnsi" w:eastAsiaTheme="majorEastAsia" w:hAnsiTheme="majorHAnsi" w:cstheme="majorBidi"/>
      <w:color w:val="00246C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3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3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BB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1E6D"/>
    <w:rPr>
      <w:rFonts w:asciiTheme="majorHAnsi" w:eastAsiaTheme="majorEastAsia" w:hAnsiTheme="majorHAnsi" w:cstheme="majorBidi"/>
      <w:b/>
      <w:bCs/>
      <w:color w:val="00246C"/>
      <w:sz w:val="28"/>
      <w:szCs w:val="28"/>
    </w:rPr>
  </w:style>
  <w:style w:type="table" w:styleId="Tabellrutenett">
    <w:name w:val="Table Grid"/>
    <w:basedOn w:val="Vanligtabell"/>
    <w:uiPriority w:val="59"/>
    <w:rsid w:val="000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0D1"/>
  </w:style>
  <w:style w:type="paragraph" w:styleId="Bunntekst">
    <w:name w:val="footer"/>
    <w:basedOn w:val="Normal"/>
    <w:link w:val="BunntekstTegn"/>
    <w:uiPriority w:val="99"/>
    <w:unhideWhenUsed/>
    <w:rsid w:val="00A4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0D1"/>
  </w:style>
  <w:style w:type="paragraph" w:customStyle="1" w:styleId="DE7B8801F2B1483F98D539CC92927118">
    <w:name w:val="DE7B8801F2B1483F98D539CC92927118"/>
    <w:rsid w:val="00A470D1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CD222A020046B1BC3812DD498FA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FA756-088B-4AA3-8A1A-AB05360AAAF7}"/>
      </w:docPartPr>
      <w:docPartBody>
        <w:p w:rsidR="009B7033" w:rsidRDefault="009217A3" w:rsidP="009217A3">
          <w:pPr>
            <w:pStyle w:val="ABCD222A020046B1BC3812DD498FA8FF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3"/>
    <w:rsid w:val="001766A8"/>
    <w:rsid w:val="009217A3"/>
    <w:rsid w:val="009B7033"/>
    <w:rsid w:val="00B32FD3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CD222A020046B1BC3812DD498FA8FF">
    <w:name w:val="ABCD222A020046B1BC3812DD498FA8FF"/>
    <w:rsid w:val="0092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0271-9F1B-EB43-AD7B-ED0779A9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Polarkonsult AS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 – District 2305</dc:creator>
  <cp:lastModifiedBy>Microsoft Office-bruker</cp:lastModifiedBy>
  <cp:revision>2</cp:revision>
  <cp:lastPrinted>2013-10-30T19:44:00Z</cp:lastPrinted>
  <dcterms:created xsi:type="dcterms:W3CDTF">2017-04-25T19:21:00Z</dcterms:created>
  <dcterms:modified xsi:type="dcterms:W3CDTF">2017-04-25T19:21:00Z</dcterms:modified>
</cp:coreProperties>
</file>